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C148" w14:textId="77777777" w:rsidR="009A7533" w:rsidRDefault="00607BB3">
      <w:pPr>
        <w:pStyle w:val="Title"/>
        <w:jc w:val="both"/>
        <w:rPr>
          <w:color w:val="000000"/>
        </w:rPr>
      </w:pPr>
      <w:r>
        <w:rPr>
          <w:color w:val="000000"/>
        </w:rPr>
        <w:t>S</w:t>
      </w:r>
      <w:bookmarkStart w:id="0" w:name="_GoBack"/>
      <w:bookmarkEnd w:id="0"/>
      <w:r>
        <w:rPr>
          <w:color w:val="000000"/>
        </w:rPr>
        <w:t>ixth Grade</w:t>
      </w:r>
      <w:r>
        <w:rPr>
          <w:noProof/>
        </w:rPr>
        <mc:AlternateContent>
          <mc:Choice Requires="wpg">
            <w:drawing>
              <wp:anchor distT="0" distB="0" distL="114300" distR="114300" simplePos="0" relativeHeight="251658240" behindDoc="1" locked="0" layoutInCell="1" hidden="0" allowOverlap="1" wp14:anchorId="0614F79D" wp14:editId="6D6C034C">
                <wp:simplePos x="0" y="0"/>
                <wp:positionH relativeFrom="margin">
                  <wp:posOffset>4400550</wp:posOffset>
                </wp:positionH>
                <wp:positionV relativeFrom="paragraph">
                  <wp:posOffset>523875</wp:posOffset>
                </wp:positionV>
                <wp:extent cx="2743200" cy="804863"/>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974400" y="3437100"/>
                          <a:ext cx="2743200" cy="799500"/>
                        </a:xfrm>
                        <a:prstGeom prst="rect">
                          <a:avLst/>
                        </a:prstGeom>
                        <a:noFill/>
                        <a:ln>
                          <a:noFill/>
                        </a:ln>
                      </wps:spPr>
                      <wps:txbx>
                        <w:txbxContent>
                          <w:p w14:paraId="54C902AE" w14:textId="77777777" w:rsidR="009A7533" w:rsidRDefault="00607BB3">
                            <w:pPr>
                              <w:spacing w:after="0" w:line="275" w:lineRule="auto"/>
                              <w:textDirection w:val="btLr"/>
                            </w:pPr>
                            <w:r>
                              <w:rPr>
                                <w:rFonts w:ascii="Calibri" w:eastAsia="Calibri" w:hAnsi="Calibri" w:cs="Calibri"/>
                                <w:b/>
                                <w:color w:val="000000"/>
                                <w:sz w:val="28"/>
                              </w:rPr>
                              <w:t>Instructor:</w:t>
                            </w:r>
                            <w:r>
                              <w:rPr>
                                <w:rFonts w:ascii="Calibri" w:eastAsia="Calibri" w:hAnsi="Calibri" w:cs="Calibri"/>
                                <w:color w:val="000000"/>
                                <w:sz w:val="28"/>
                              </w:rPr>
                              <w:t xml:space="preserve"> Ms. Johns</w:t>
                            </w:r>
                          </w:p>
                          <w:p w14:paraId="3E78BBF5" w14:textId="77777777" w:rsidR="009A7533" w:rsidRDefault="00607BB3">
                            <w:pPr>
                              <w:spacing w:after="0" w:line="275" w:lineRule="auto"/>
                              <w:textDirection w:val="btLr"/>
                            </w:pPr>
                            <w:r>
                              <w:rPr>
                                <w:rFonts w:ascii="Calibri" w:eastAsia="Calibri" w:hAnsi="Calibri" w:cs="Calibri"/>
                                <w:color w:val="000000"/>
                                <w:sz w:val="28"/>
                              </w:rPr>
                              <w:t xml:space="preserve"> </w:t>
                            </w:r>
                            <w:r>
                              <w:rPr>
                                <w:rFonts w:ascii="Calibri" w:eastAsia="Calibri" w:hAnsi="Calibri" w:cs="Calibri"/>
                                <w:color w:val="000099"/>
                                <w:sz w:val="28"/>
                                <w:u w:val="single"/>
                              </w:rPr>
                              <w:t>ljohns@latincollegeprep.org</w:t>
                            </w:r>
                          </w:p>
                          <w:p w14:paraId="38CF6B50" w14:textId="77777777" w:rsidR="009A7533" w:rsidRDefault="00607BB3">
                            <w:pPr>
                              <w:spacing w:after="0" w:line="275" w:lineRule="auto"/>
                              <w:textDirection w:val="btLr"/>
                            </w:pPr>
                            <w:r>
                              <w:rPr>
                                <w:rFonts w:ascii="Calibri" w:eastAsia="Calibri" w:hAnsi="Calibri" w:cs="Calibri"/>
                                <w:color w:val="000000"/>
                                <w:sz w:val="28"/>
                              </w:rPr>
                              <w:t>(404) 669-8060</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4400550</wp:posOffset>
                </wp:positionH>
                <wp:positionV relativeFrom="paragraph">
                  <wp:posOffset>523875</wp:posOffset>
                </wp:positionV>
                <wp:extent cx="2743200" cy="804863"/>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743200" cy="804863"/>
                        </a:xfrm>
                        <a:prstGeom prst="rect"/>
                        <a:ln/>
                      </pic:spPr>
                    </pic:pic>
                  </a:graphicData>
                </a:graphic>
              </wp:anchor>
            </w:drawing>
          </mc:Fallback>
        </mc:AlternateContent>
      </w:r>
    </w:p>
    <w:p w14:paraId="7C8AB288" w14:textId="77777777" w:rsidR="009A7533" w:rsidRDefault="00607BB3">
      <w:pPr>
        <w:ind w:firstLine="90"/>
        <w:rPr>
          <w:rFonts w:ascii="Calibri" w:eastAsia="Calibri" w:hAnsi="Calibri" w:cs="Calibri"/>
          <w:sz w:val="36"/>
          <w:szCs w:val="36"/>
        </w:rPr>
      </w:pPr>
      <w:r>
        <w:rPr>
          <w:rFonts w:ascii="Calibri" w:eastAsia="Calibri" w:hAnsi="Calibri" w:cs="Calibri"/>
          <w:sz w:val="36"/>
          <w:szCs w:val="36"/>
        </w:rPr>
        <w:t xml:space="preserve">  Latin College Preparatory Charter School </w:t>
      </w:r>
      <w:r>
        <w:rPr>
          <w:noProof/>
        </w:rPr>
        <mc:AlternateContent>
          <mc:Choice Requires="wpg">
            <w:drawing>
              <wp:anchor distT="0" distB="0" distL="114300" distR="114300" simplePos="0" relativeHeight="251659264" behindDoc="0" locked="0" layoutInCell="1" hidden="0" allowOverlap="1" wp14:anchorId="63C75C77" wp14:editId="723323C2">
                <wp:simplePos x="0" y="0"/>
                <wp:positionH relativeFrom="margin">
                  <wp:posOffset>-50799</wp:posOffset>
                </wp:positionH>
                <wp:positionV relativeFrom="paragraph">
                  <wp:posOffset>-914399</wp:posOffset>
                </wp:positionV>
                <wp:extent cx="42291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25400" cap="flat" cmpd="sng">
                          <a:solidFill>
                            <a:srgbClr val="8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wp:posOffset>
                </wp:positionH>
                <wp:positionV relativeFrom="paragraph">
                  <wp:posOffset>-914399</wp:posOffset>
                </wp:positionV>
                <wp:extent cx="4229100" cy="254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229100" cy="25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EEFC436" wp14:editId="3F471379">
                <wp:simplePos x="0" y="0"/>
                <wp:positionH relativeFrom="margin">
                  <wp:posOffset>4457700</wp:posOffset>
                </wp:positionH>
                <wp:positionV relativeFrom="paragraph">
                  <wp:posOffset>-914399</wp:posOffset>
                </wp:positionV>
                <wp:extent cx="27432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3974400" y="3780000"/>
                          <a:ext cx="2743199" cy="0"/>
                        </a:xfrm>
                        <a:prstGeom prst="straightConnector1">
                          <a:avLst/>
                        </a:prstGeom>
                        <a:noFill/>
                        <a:ln w="25400" cap="flat" cmpd="sng">
                          <a:solidFill>
                            <a:srgbClr val="8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4457700</wp:posOffset>
                </wp:positionH>
                <wp:positionV relativeFrom="paragraph">
                  <wp:posOffset>-914399</wp:posOffset>
                </wp:positionV>
                <wp:extent cx="2743200" cy="254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743200" cy="25400"/>
                        </a:xfrm>
                        <a:prstGeom prst="rect"/>
                        <a:ln/>
                      </pic:spPr>
                    </pic:pic>
                  </a:graphicData>
                </a:graphic>
              </wp:anchor>
            </w:drawing>
          </mc:Fallback>
        </mc:AlternateContent>
      </w:r>
    </w:p>
    <w:p w14:paraId="6FF00144" w14:textId="77777777" w:rsidR="009A7533" w:rsidRDefault="00607BB3">
      <w:r>
        <w:rPr>
          <w:noProof/>
        </w:rPr>
        <mc:AlternateContent>
          <mc:Choice Requires="wpg">
            <w:drawing>
              <wp:anchor distT="0" distB="0" distL="114300" distR="114300" simplePos="0" relativeHeight="251661312" behindDoc="0" locked="0" layoutInCell="1" hidden="0" allowOverlap="1" wp14:anchorId="24C2EA37" wp14:editId="64A010FA">
                <wp:simplePos x="0" y="0"/>
                <wp:positionH relativeFrom="margin">
                  <wp:posOffset>0</wp:posOffset>
                </wp:positionH>
                <wp:positionV relativeFrom="paragraph">
                  <wp:posOffset>38100</wp:posOffset>
                </wp:positionV>
                <wp:extent cx="42291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25400" cap="flat" cmpd="sng">
                          <a:solidFill>
                            <a:srgbClr val="8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38100</wp:posOffset>
                </wp:positionV>
                <wp:extent cx="4229100" cy="25400"/>
                <wp:effectExtent b="0" l="0" r="0" t="0"/>
                <wp:wrapNone/>
                <wp:docPr id="13"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4229100"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BB82E38" wp14:editId="13D20DA9">
                <wp:simplePos x="0" y="0"/>
                <wp:positionH relativeFrom="margin">
                  <wp:posOffset>4457700</wp:posOffset>
                </wp:positionH>
                <wp:positionV relativeFrom="paragraph">
                  <wp:posOffset>38100</wp:posOffset>
                </wp:positionV>
                <wp:extent cx="27432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3974400" y="3780000"/>
                          <a:ext cx="2743199" cy="0"/>
                        </a:xfrm>
                        <a:prstGeom prst="straightConnector1">
                          <a:avLst/>
                        </a:prstGeom>
                        <a:noFill/>
                        <a:ln w="25400" cap="flat" cmpd="sng">
                          <a:solidFill>
                            <a:srgbClr val="8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4457700</wp:posOffset>
                </wp:positionH>
                <wp:positionV relativeFrom="paragraph">
                  <wp:posOffset>38100</wp:posOffset>
                </wp:positionV>
                <wp:extent cx="2743200" cy="25400"/>
                <wp:effectExtent b="0" l="0" r="0" t="0"/>
                <wp:wrapNone/>
                <wp:docPr id="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74320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C62D4D9" wp14:editId="768C7B78">
                <wp:simplePos x="0" y="0"/>
                <wp:positionH relativeFrom="margin">
                  <wp:posOffset>57150</wp:posOffset>
                </wp:positionH>
                <wp:positionV relativeFrom="paragraph">
                  <wp:posOffset>142875</wp:posOffset>
                </wp:positionV>
                <wp:extent cx="4203700" cy="7517427"/>
                <wp:effectExtent l="0" t="0" r="0" b="0"/>
                <wp:wrapNone/>
                <wp:docPr id="11" name="Rectangle 11"/>
                <wp:cNvGraphicFramePr/>
                <a:graphic xmlns:a="http://schemas.openxmlformats.org/drawingml/2006/main">
                  <a:graphicData uri="http://schemas.microsoft.com/office/word/2010/wordprocessingShape">
                    <wps:wsp>
                      <wps:cNvSpPr/>
                      <wps:spPr>
                        <a:xfrm>
                          <a:off x="3242880" y="6830"/>
                          <a:ext cx="4206240" cy="7546339"/>
                        </a:xfrm>
                        <a:prstGeom prst="rect">
                          <a:avLst/>
                        </a:prstGeom>
                        <a:noFill/>
                        <a:ln>
                          <a:noFill/>
                        </a:ln>
                      </wps:spPr>
                      <wps:txbx>
                        <w:txbxContent>
                          <w:p w14:paraId="34ED0F6D" w14:textId="77777777" w:rsidR="009A7533" w:rsidRDefault="00607BB3">
                            <w:pPr>
                              <w:spacing w:before="360" w:after="120" w:line="275" w:lineRule="auto"/>
                              <w:ind w:left="-90" w:hanging="90"/>
                              <w:textDirection w:val="btLr"/>
                            </w:pPr>
                            <w:r>
                              <w:rPr>
                                <w:rFonts w:ascii="Calibri" w:eastAsia="Calibri" w:hAnsi="Calibri" w:cs="Calibri"/>
                                <w:b/>
                                <w:sz w:val="28"/>
                              </w:rPr>
                              <w:t>Overview</w:t>
                            </w:r>
                          </w:p>
                          <w:p w14:paraId="0575A344" w14:textId="77777777" w:rsidR="009A7533" w:rsidRDefault="00607BB3">
                            <w:pPr>
                              <w:spacing w:line="275" w:lineRule="auto"/>
                              <w:jc w:val="both"/>
                              <w:textDirection w:val="btLr"/>
                            </w:pPr>
                            <w:r>
                              <w:rPr>
                                <w:rFonts w:ascii="Calibri" w:eastAsia="Calibri" w:hAnsi="Calibri" w:cs="Calibri"/>
                                <w:sz w:val="22"/>
                              </w:rPr>
                              <w:t xml:space="preserve">This course is designed to provide scholars and parents of </w:t>
                            </w:r>
                            <w:proofErr w:type="gramStart"/>
                            <w:r>
                              <w:rPr>
                                <w:rFonts w:ascii="Calibri" w:eastAsia="Calibri" w:hAnsi="Calibri" w:cs="Calibri"/>
                                <w:sz w:val="22"/>
                              </w:rPr>
                              <w:t>The  V.I.L.L.A.G.E.</w:t>
                            </w:r>
                            <w:proofErr w:type="gramEnd"/>
                            <w:r>
                              <w:rPr>
                                <w:rFonts w:ascii="Calibri" w:eastAsia="Calibri" w:hAnsi="Calibri" w:cs="Calibri"/>
                                <w:sz w:val="22"/>
                              </w:rPr>
                              <w:t xml:space="preserve"> with an overview of the units that will be taught in English Language Arts. This course uses higher order thinking and inquiry based instructional models to explain the concepts related to 6</w:t>
                            </w:r>
                            <w:r>
                              <w:rPr>
                                <w:rFonts w:ascii="Calibri" w:eastAsia="Calibri" w:hAnsi="Calibri" w:cs="Calibri"/>
                                <w:sz w:val="22"/>
                                <w:vertAlign w:val="superscript"/>
                              </w:rPr>
                              <w:t>th</w:t>
                            </w:r>
                            <w:r>
                              <w:rPr>
                                <w:rFonts w:ascii="Calibri" w:eastAsia="Calibri" w:hAnsi="Calibri" w:cs="Calibri"/>
                                <w:sz w:val="22"/>
                              </w:rPr>
                              <w:t xml:space="preserve"> grade standards.</w:t>
                            </w:r>
                          </w:p>
                          <w:p w14:paraId="0D0512F1" w14:textId="77777777" w:rsidR="009A7533" w:rsidRDefault="00607BB3">
                            <w:pPr>
                              <w:spacing w:after="120" w:line="275" w:lineRule="auto"/>
                              <w:ind w:left="-91" w:hanging="91"/>
                              <w:jc w:val="both"/>
                              <w:textDirection w:val="btLr"/>
                            </w:pPr>
                            <w:r>
                              <w:rPr>
                                <w:rFonts w:ascii="Calibri" w:eastAsia="Calibri" w:hAnsi="Calibri" w:cs="Calibri"/>
                                <w:b/>
                                <w:sz w:val="28"/>
                              </w:rPr>
                              <w:t>Policies &amp; Procedures:</w:t>
                            </w:r>
                          </w:p>
                          <w:p w14:paraId="16B4539D" w14:textId="77777777" w:rsidR="009A7533" w:rsidRDefault="00607BB3">
                            <w:pPr>
                              <w:spacing w:after="0" w:line="360" w:lineRule="auto"/>
                              <w:ind w:left="720" w:firstLine="360"/>
                              <w:textDirection w:val="btLr"/>
                            </w:pPr>
                            <w:r>
                              <w:rPr>
                                <w:rFonts w:ascii="Calibri" w:eastAsia="Calibri" w:hAnsi="Calibri" w:cs="Calibri"/>
                                <w:color w:val="000000"/>
                              </w:rPr>
                              <w:t>Classroom expectations are outlined as a school system.</w:t>
                            </w:r>
                          </w:p>
                          <w:p w14:paraId="1EF85A05" w14:textId="77777777" w:rsidR="009A7533" w:rsidRDefault="00607BB3">
                            <w:pPr>
                              <w:spacing w:after="0" w:line="360" w:lineRule="auto"/>
                              <w:ind w:left="720" w:firstLine="360"/>
                              <w:textDirection w:val="btLr"/>
                            </w:pPr>
                            <w:r>
                              <w:rPr>
                                <w:rFonts w:ascii="Calibri" w:eastAsia="Calibri" w:hAnsi="Calibri" w:cs="Calibri"/>
                                <w:color w:val="000000"/>
                              </w:rPr>
                              <w:t xml:space="preserve">All Spartan Scholars must be ready to learn when class begins. All should be able to achieve </w:t>
                            </w:r>
                            <w:r>
                              <w:rPr>
                                <w:rFonts w:ascii="Calibri" w:eastAsia="Calibri" w:hAnsi="Calibri" w:cs="Calibri"/>
                                <w:b/>
                                <w:color w:val="000000"/>
                              </w:rPr>
                              <w:t>STAR</w:t>
                            </w:r>
                            <w:r>
                              <w:rPr>
                                <w:rFonts w:ascii="Calibri" w:eastAsia="Calibri" w:hAnsi="Calibri" w:cs="Calibri"/>
                                <w:color w:val="000000"/>
                              </w:rPr>
                              <w:t xml:space="preserve"> as directed.</w:t>
                            </w:r>
                          </w:p>
                          <w:p w14:paraId="38A23D32" w14:textId="77777777" w:rsidR="009A7533" w:rsidRDefault="00607BB3">
                            <w:pPr>
                              <w:spacing w:after="0" w:line="360" w:lineRule="auto"/>
                              <w:ind w:left="720" w:firstLine="360"/>
                              <w:textDirection w:val="btLr"/>
                            </w:pPr>
                            <w:r>
                              <w:rPr>
                                <w:rFonts w:ascii="Calibri" w:eastAsia="Calibri" w:hAnsi="Calibri" w:cs="Calibri"/>
                                <w:color w:val="000000"/>
                              </w:rPr>
                              <w:t>Restroom usage and water may occur when the teacher is not teaching; restroom breaks will</w:t>
                            </w:r>
                            <w:r>
                              <w:rPr>
                                <w:rFonts w:ascii="Calibri" w:eastAsia="Calibri" w:hAnsi="Calibri" w:cs="Calibri"/>
                                <w:color w:val="000000"/>
                              </w:rPr>
                              <w:t xml:space="preserve"> not be given during the first 16 minutes of class, nor the last 16 minutes of class. </w:t>
                            </w:r>
                          </w:p>
                          <w:p w14:paraId="431276AA" w14:textId="77777777" w:rsidR="009A7533" w:rsidRDefault="00607BB3">
                            <w:pPr>
                              <w:spacing w:after="0" w:line="360" w:lineRule="auto"/>
                              <w:ind w:left="720" w:firstLine="360"/>
                              <w:textDirection w:val="btLr"/>
                            </w:pPr>
                            <w:r>
                              <w:rPr>
                                <w:rFonts w:ascii="Calibri" w:eastAsia="Calibri" w:hAnsi="Calibri" w:cs="Calibri"/>
                                <w:color w:val="000000"/>
                              </w:rPr>
                              <w:t xml:space="preserve">We are </w:t>
                            </w:r>
                            <w:proofErr w:type="gramStart"/>
                            <w:r>
                              <w:rPr>
                                <w:rFonts w:ascii="Calibri" w:eastAsia="Calibri" w:hAnsi="Calibri" w:cs="Calibri"/>
                                <w:color w:val="000000"/>
                              </w:rPr>
                              <w:t>The  V.I.L.L.A.G.E.</w:t>
                            </w:r>
                            <w:proofErr w:type="gramEnd"/>
                            <w:r>
                              <w:rPr>
                                <w:rFonts w:ascii="Calibri" w:eastAsia="Calibri" w:hAnsi="Calibri" w:cs="Calibri"/>
                                <w:color w:val="000000"/>
                              </w:rPr>
                              <w:t xml:space="preserve"> (Very Intelligent, Like-minded, Leading, Appreciative, Group of Excellent) Scholars, and failure is not an option.</w:t>
                            </w:r>
                          </w:p>
                          <w:p w14:paraId="365F26E2" w14:textId="77777777" w:rsidR="009A7533" w:rsidRDefault="009A7533">
                            <w:pPr>
                              <w:spacing w:after="0" w:line="360" w:lineRule="auto"/>
                              <w:textDirection w:val="btLr"/>
                            </w:pPr>
                          </w:p>
                          <w:p w14:paraId="7B637EBF" w14:textId="77777777" w:rsidR="009A7533" w:rsidRDefault="00607BB3">
                            <w:pPr>
                              <w:spacing w:after="0" w:line="360" w:lineRule="auto"/>
                              <w:textDirection w:val="btLr"/>
                            </w:pPr>
                            <w:r>
                              <w:rPr>
                                <w:rFonts w:ascii="Calibri" w:eastAsia="Calibri" w:hAnsi="Calibri" w:cs="Calibri"/>
                                <w:b/>
                                <w:sz w:val="28"/>
                              </w:rPr>
                              <w:t>Grading Scale:</w:t>
                            </w:r>
                          </w:p>
                          <w:p w14:paraId="33024CA4" w14:textId="77777777" w:rsidR="009A7533" w:rsidRDefault="00607BB3">
                            <w:pPr>
                              <w:spacing w:line="275" w:lineRule="auto"/>
                              <w:textDirection w:val="btLr"/>
                            </w:pPr>
                            <w:r>
                              <w:rPr>
                                <w:rFonts w:ascii="Calibri" w:eastAsia="Calibri" w:hAnsi="Calibri" w:cs="Calibri"/>
                                <w:color w:val="000000"/>
                              </w:rPr>
                              <w:t xml:space="preserve">A = 90 and above </w:t>
                            </w:r>
                          </w:p>
                          <w:p w14:paraId="7A42EEBD" w14:textId="77777777" w:rsidR="009A7533" w:rsidRDefault="00607BB3">
                            <w:pPr>
                              <w:spacing w:line="275" w:lineRule="auto"/>
                              <w:textDirection w:val="btLr"/>
                            </w:pPr>
                            <w:r>
                              <w:rPr>
                                <w:rFonts w:ascii="Calibri" w:eastAsia="Calibri" w:hAnsi="Calibri" w:cs="Calibri"/>
                                <w:color w:val="000000"/>
                              </w:rPr>
                              <w:t xml:space="preserve">B = 80 - 89 </w:t>
                            </w:r>
                          </w:p>
                          <w:p w14:paraId="74CDCD94" w14:textId="77777777" w:rsidR="009A7533" w:rsidRDefault="00607BB3">
                            <w:pPr>
                              <w:spacing w:line="275" w:lineRule="auto"/>
                              <w:textDirection w:val="btLr"/>
                            </w:pPr>
                            <w:r>
                              <w:rPr>
                                <w:rFonts w:ascii="Calibri" w:eastAsia="Calibri" w:hAnsi="Calibri" w:cs="Calibri"/>
                                <w:color w:val="000000"/>
                              </w:rPr>
                              <w:t xml:space="preserve">C = 70 - 79 </w:t>
                            </w:r>
                          </w:p>
                          <w:p w14:paraId="1654AFF6" w14:textId="77777777" w:rsidR="009A7533" w:rsidRDefault="00607BB3">
                            <w:pPr>
                              <w:spacing w:line="275" w:lineRule="auto"/>
                              <w:textDirection w:val="btLr"/>
                            </w:pPr>
                            <w:r>
                              <w:rPr>
                                <w:rFonts w:ascii="Calibri" w:eastAsia="Calibri" w:hAnsi="Calibri" w:cs="Calibri"/>
                                <w:color w:val="000000"/>
                              </w:rPr>
                              <w:t xml:space="preserve">Fail = Below 70 </w:t>
                            </w:r>
                          </w:p>
                          <w:p w14:paraId="49EF3A52" w14:textId="77777777" w:rsidR="009A7533" w:rsidRDefault="009A7533">
                            <w:pPr>
                              <w:spacing w:after="140" w:line="275" w:lineRule="auto"/>
                              <w:ind w:right="-54"/>
                              <w:textDirection w:val="btLr"/>
                            </w:pPr>
                          </w:p>
                          <w:p w14:paraId="799D4057" w14:textId="77777777" w:rsidR="009A7533" w:rsidRDefault="009A7533">
                            <w:pPr>
                              <w:spacing w:after="140" w:line="275" w:lineRule="auto"/>
                              <w:ind w:right="-58"/>
                              <w:textDirection w:val="btLr"/>
                            </w:pPr>
                          </w:p>
                          <w:p w14:paraId="20BA40AB" w14:textId="77777777" w:rsidR="009A7533" w:rsidRDefault="009A7533">
                            <w:pPr>
                              <w:spacing w:line="275" w:lineRule="auto"/>
                              <w:ind w:hanging="450"/>
                              <w:textDirection w:val="btLr"/>
                            </w:pPr>
                          </w:p>
                          <w:p w14:paraId="244FABBA" w14:textId="77777777" w:rsidR="009A7533" w:rsidRDefault="009A7533">
                            <w:pPr>
                              <w:spacing w:line="275" w:lineRule="auto"/>
                              <w:ind w:left="-90" w:hanging="540"/>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57150</wp:posOffset>
                </wp:positionH>
                <wp:positionV relativeFrom="paragraph">
                  <wp:posOffset>142875</wp:posOffset>
                </wp:positionV>
                <wp:extent cx="4203700" cy="7517427"/>
                <wp:effectExtent b="0" l="0" r="0" t="0"/>
                <wp:wrapNone/>
                <wp:docPr id="11"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4203700" cy="7517427"/>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669A781" wp14:editId="1E4BAB8D">
                <wp:simplePos x="0" y="0"/>
                <wp:positionH relativeFrom="margin">
                  <wp:posOffset>4381500</wp:posOffset>
                </wp:positionH>
                <wp:positionV relativeFrom="paragraph">
                  <wp:posOffset>114300</wp:posOffset>
                </wp:positionV>
                <wp:extent cx="2743200" cy="7520152"/>
                <wp:effectExtent l="0" t="0" r="0" b="0"/>
                <wp:wrapNone/>
                <wp:docPr id="12" name="Rectangle 12"/>
                <wp:cNvGraphicFramePr/>
                <a:graphic xmlns:a="http://schemas.openxmlformats.org/drawingml/2006/main">
                  <a:graphicData uri="http://schemas.microsoft.com/office/word/2010/wordprocessingShape">
                    <wps:wsp>
                      <wps:cNvSpPr/>
                      <wps:spPr>
                        <a:xfrm>
                          <a:off x="3974400" y="0"/>
                          <a:ext cx="2743199" cy="7560000"/>
                        </a:xfrm>
                        <a:prstGeom prst="rect">
                          <a:avLst/>
                        </a:prstGeom>
                        <a:noFill/>
                        <a:ln>
                          <a:noFill/>
                        </a:ln>
                      </wps:spPr>
                      <wps:txbx>
                        <w:txbxContent>
                          <w:p w14:paraId="68FF95CB" w14:textId="77777777" w:rsidR="009A7533" w:rsidRDefault="00607BB3">
                            <w:pPr>
                              <w:spacing w:after="100" w:line="275" w:lineRule="auto"/>
                              <w:textDirection w:val="btLr"/>
                            </w:pPr>
                            <w:r>
                              <w:rPr>
                                <w:rFonts w:ascii="Calibri" w:eastAsia="Calibri" w:hAnsi="Calibri" w:cs="Calibri"/>
                                <w:sz w:val="28"/>
                              </w:rPr>
                              <w:t>Scholar Assessment Areas:</w:t>
                            </w:r>
                          </w:p>
                          <w:p w14:paraId="302286E1" w14:textId="77777777" w:rsidR="009A7533" w:rsidRDefault="00607BB3">
                            <w:pPr>
                              <w:spacing w:after="140" w:line="275" w:lineRule="auto"/>
                              <w:jc w:val="both"/>
                              <w:textDirection w:val="btLr"/>
                            </w:pPr>
                            <w:r>
                              <w:rPr>
                                <w:rFonts w:ascii="Calibri" w:eastAsia="Calibri" w:hAnsi="Calibri" w:cs="Calibri"/>
                                <w:b/>
                                <w:sz w:val="22"/>
                                <w:u w:val="single"/>
                              </w:rPr>
                              <w:t>Homework</w:t>
                            </w:r>
                            <w:r>
                              <w:rPr>
                                <w:rFonts w:ascii="Calibri" w:eastAsia="Calibri" w:hAnsi="Calibri" w:cs="Calibri"/>
                                <w:sz w:val="22"/>
                              </w:rPr>
                              <w:t>: Homework counts as 10% of your grade.</w:t>
                            </w:r>
                            <w:r>
                              <w:rPr>
                                <w:rFonts w:ascii="Calibri" w:eastAsia="Calibri" w:hAnsi="Calibri" w:cs="Calibri"/>
                                <w:color w:val="000000"/>
                                <w:sz w:val="22"/>
                              </w:rPr>
                              <w:t xml:space="preserve">  </w:t>
                            </w:r>
                          </w:p>
                          <w:p w14:paraId="379D426D" w14:textId="77777777" w:rsidR="009A7533" w:rsidRDefault="00607BB3">
                            <w:pPr>
                              <w:spacing w:after="140" w:line="275" w:lineRule="auto"/>
                              <w:jc w:val="both"/>
                              <w:textDirection w:val="btLr"/>
                            </w:pPr>
                            <w:r>
                              <w:rPr>
                                <w:rFonts w:ascii="Calibri" w:eastAsia="Calibri" w:hAnsi="Calibri" w:cs="Calibri"/>
                                <w:b/>
                                <w:sz w:val="22"/>
                                <w:u w:val="single"/>
                              </w:rPr>
                              <w:t>Classwork/Daily Assignments</w:t>
                            </w:r>
                            <w:r>
                              <w:rPr>
                                <w:rFonts w:ascii="Calibri" w:eastAsia="Calibri" w:hAnsi="Calibri" w:cs="Calibri"/>
                                <w:sz w:val="22"/>
                              </w:rPr>
                              <w:t>: Classwork and Daily Assignments will count as 15% of your grade.</w:t>
                            </w:r>
                          </w:p>
                          <w:p w14:paraId="270A1D86" w14:textId="77777777" w:rsidR="009A7533" w:rsidRDefault="00607BB3">
                            <w:pPr>
                              <w:spacing w:after="140" w:line="275" w:lineRule="auto"/>
                              <w:jc w:val="both"/>
                              <w:textDirection w:val="btLr"/>
                            </w:pPr>
                            <w:r>
                              <w:rPr>
                                <w:rFonts w:ascii="Calibri" w:eastAsia="Calibri" w:hAnsi="Calibri" w:cs="Calibri"/>
                                <w:b/>
                                <w:sz w:val="22"/>
                                <w:u w:val="single"/>
                              </w:rPr>
                              <w:t>Projects</w:t>
                            </w:r>
                            <w:r>
                              <w:rPr>
                                <w:rFonts w:ascii="Calibri" w:eastAsia="Calibri" w:hAnsi="Calibri" w:cs="Calibri"/>
                                <w:sz w:val="22"/>
                              </w:rPr>
                              <w:t xml:space="preserve">: Students will be required to write about their reading in a reflective way that displays their knowledge of reading strategies. Sometimes this will be done through a project. Sometimes, classwork that is more involved may be counted as a project grade. </w:t>
                            </w:r>
                          </w:p>
                          <w:p w14:paraId="4A1B73EC" w14:textId="77777777" w:rsidR="009A7533" w:rsidRDefault="00607BB3">
                            <w:pPr>
                              <w:spacing w:after="140" w:line="275" w:lineRule="auto"/>
                              <w:jc w:val="both"/>
                              <w:textDirection w:val="btLr"/>
                            </w:pPr>
                            <w:r>
                              <w:rPr>
                                <w:rFonts w:ascii="Calibri" w:eastAsia="Calibri" w:hAnsi="Calibri" w:cs="Calibri"/>
                                <w:b/>
                                <w:sz w:val="22"/>
                                <w:u w:val="single"/>
                              </w:rPr>
                              <w:t>Quizzes/Weekly Assessments</w:t>
                            </w:r>
                            <w:r>
                              <w:rPr>
                                <w:rFonts w:ascii="Calibri" w:eastAsia="Calibri" w:hAnsi="Calibri" w:cs="Calibri"/>
                                <w:sz w:val="22"/>
                              </w:rPr>
                              <w:t>: Quizzes and Weekly Assessments will be given throughout each unit and students will be given adequate notice, and will count as 35% of your grade. Quizzes are used to assess what information students have mastered and what needs</w:t>
                            </w:r>
                            <w:r>
                              <w:rPr>
                                <w:rFonts w:ascii="Calibri" w:eastAsia="Calibri" w:hAnsi="Calibri" w:cs="Calibri"/>
                                <w:sz w:val="22"/>
                              </w:rPr>
                              <w:t xml:space="preserve"> more work. </w:t>
                            </w:r>
                          </w:p>
                          <w:p w14:paraId="1A3B0133" w14:textId="77777777" w:rsidR="009A7533" w:rsidRDefault="00607BB3">
                            <w:pPr>
                              <w:spacing w:after="140" w:line="275" w:lineRule="auto"/>
                              <w:jc w:val="both"/>
                              <w:textDirection w:val="btLr"/>
                            </w:pPr>
                            <w:r>
                              <w:rPr>
                                <w:rFonts w:ascii="Calibri" w:eastAsia="Calibri" w:hAnsi="Calibri" w:cs="Calibri"/>
                                <w:b/>
                                <w:sz w:val="22"/>
                                <w:u w:val="single"/>
                              </w:rPr>
                              <w:t>Summative Assessments</w:t>
                            </w:r>
                            <w:r>
                              <w:rPr>
                                <w:rFonts w:ascii="Calibri" w:eastAsia="Calibri" w:hAnsi="Calibri" w:cs="Calibri"/>
                                <w:b/>
                                <w:sz w:val="22"/>
                              </w:rPr>
                              <w:t xml:space="preserve">: </w:t>
                            </w:r>
                            <w:r>
                              <w:rPr>
                                <w:rFonts w:ascii="Calibri" w:eastAsia="Calibri" w:hAnsi="Calibri" w:cs="Calibri"/>
                                <w:sz w:val="22"/>
                              </w:rPr>
                              <w:t>Tests will be given at the end of a unit to assess overall knowledge.  Students will receive adequate notice and review before a Summative Assessment is given, and they count as 40% of your grade.</w:t>
                            </w:r>
                          </w:p>
                          <w:p w14:paraId="64A9BA8C" w14:textId="77777777" w:rsidR="009A7533" w:rsidRDefault="009A7533">
                            <w:pPr>
                              <w:spacing w:after="140" w:line="275" w:lineRule="auto"/>
                              <w:jc w:val="both"/>
                              <w:textDirection w:val="btLr"/>
                            </w:pPr>
                          </w:p>
                          <w:p w14:paraId="5E666F77" w14:textId="77777777" w:rsidR="009A7533" w:rsidRDefault="009A7533">
                            <w:pPr>
                              <w:spacing w:line="275" w:lineRule="auto"/>
                              <w:textDirection w:val="btLr"/>
                            </w:pPr>
                          </w:p>
                          <w:p w14:paraId="1ACF0392" w14:textId="77777777" w:rsidR="009A7533" w:rsidRDefault="009A7533">
                            <w:pPr>
                              <w:spacing w:line="275" w:lineRule="auto"/>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4381500</wp:posOffset>
                </wp:positionH>
                <wp:positionV relativeFrom="paragraph">
                  <wp:posOffset>114300</wp:posOffset>
                </wp:positionV>
                <wp:extent cx="2743200" cy="7520152"/>
                <wp:effectExtent b="0" l="0" r="0" t="0"/>
                <wp:wrapNone/>
                <wp:docPr id="1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743200" cy="7520152"/>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5800EFBA" wp14:editId="36F9928E">
            <wp:simplePos x="0" y="0"/>
            <wp:positionH relativeFrom="margin">
              <wp:posOffset>5600701</wp:posOffset>
            </wp:positionH>
            <wp:positionV relativeFrom="paragraph">
              <wp:posOffset>-1242693</wp:posOffset>
            </wp:positionV>
            <wp:extent cx="338976" cy="457348"/>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l="28674" r="36145" b="34070"/>
                    <a:stretch>
                      <a:fillRect/>
                    </a:stretch>
                  </pic:blipFill>
                  <pic:spPr>
                    <a:xfrm>
                      <a:off x="0" y="0"/>
                      <a:ext cx="338976" cy="457348"/>
                    </a:xfrm>
                    <a:prstGeom prst="rect">
                      <a:avLst/>
                    </a:prstGeom>
                    <a:ln/>
                  </pic:spPr>
                </pic:pic>
              </a:graphicData>
            </a:graphic>
          </wp:anchor>
        </w:drawing>
      </w:r>
    </w:p>
    <w:tbl>
      <w:tblPr>
        <w:tblStyle w:val="a"/>
        <w:tblW w:w="9987" w:type="dxa"/>
        <w:tblInd w:w="29" w:type="dxa"/>
        <w:tblLayout w:type="fixed"/>
        <w:tblLook w:val="0400" w:firstRow="0" w:lastRow="0" w:firstColumn="0" w:lastColumn="0" w:noHBand="0" w:noVBand="1"/>
      </w:tblPr>
      <w:tblGrid>
        <w:gridCol w:w="9677"/>
        <w:gridCol w:w="310"/>
      </w:tblGrid>
      <w:tr w:rsidR="009A7533" w14:paraId="21E81606" w14:textId="77777777">
        <w:trPr>
          <w:trHeight w:val="2160"/>
        </w:trPr>
        <w:tc>
          <w:tcPr>
            <w:tcW w:w="9677" w:type="dxa"/>
          </w:tcPr>
          <w:p w14:paraId="656D8343" w14:textId="77777777" w:rsidR="009A7533" w:rsidRDefault="00607BB3">
            <w:pPr>
              <w:pStyle w:val="Heading1"/>
              <w:tabs>
                <w:tab w:val="left" w:pos="6876"/>
              </w:tabs>
              <w:ind w:right="-1645"/>
            </w:pPr>
            <w:bookmarkStart w:id="1" w:name="_gjdgxs" w:colFirst="0" w:colLast="0"/>
            <w:bookmarkEnd w:id="1"/>
            <w:r>
              <w:lastRenderedPageBreak/>
              <w:t xml:space="preserve">             </w:t>
            </w:r>
          </w:p>
          <w:p w14:paraId="3551A165" w14:textId="77777777" w:rsidR="009A7533" w:rsidRDefault="009A7533">
            <w:pPr>
              <w:pStyle w:val="Heading1"/>
            </w:pPr>
          </w:p>
          <w:p w14:paraId="17A9636E" w14:textId="77777777" w:rsidR="009A7533" w:rsidRDefault="009A7533"/>
          <w:p w14:paraId="58582E3A" w14:textId="77777777" w:rsidR="009A7533" w:rsidRDefault="009A7533"/>
          <w:p w14:paraId="49F25AE9" w14:textId="77777777" w:rsidR="009A7533" w:rsidRDefault="009A7533"/>
          <w:p w14:paraId="71966F70" w14:textId="77777777" w:rsidR="009A7533" w:rsidRDefault="009A7533"/>
          <w:p w14:paraId="333E10E0" w14:textId="77777777" w:rsidR="009A7533" w:rsidRDefault="009A7533"/>
          <w:p w14:paraId="6F1A3E82" w14:textId="77777777" w:rsidR="009A7533" w:rsidRDefault="009A7533">
            <w:pPr>
              <w:pStyle w:val="Heading1"/>
            </w:pPr>
          </w:p>
          <w:p w14:paraId="5CDCF8F6" w14:textId="77777777" w:rsidR="009A7533" w:rsidRDefault="009A7533">
            <w:pPr>
              <w:pStyle w:val="Heading1"/>
              <w:ind w:right="-1465"/>
            </w:pPr>
          </w:p>
          <w:p w14:paraId="2447D966" w14:textId="77777777" w:rsidR="009A7533" w:rsidRDefault="009A7533">
            <w:pPr>
              <w:pStyle w:val="Heading1"/>
            </w:pPr>
          </w:p>
          <w:p w14:paraId="736BE456" w14:textId="77777777" w:rsidR="009A7533" w:rsidRDefault="009A7533">
            <w:pPr>
              <w:pStyle w:val="Heading1"/>
            </w:pPr>
          </w:p>
          <w:p w14:paraId="0D239F9F" w14:textId="77777777" w:rsidR="009A7533" w:rsidRDefault="009A7533">
            <w:pPr>
              <w:rPr>
                <w:color w:val="000000"/>
                <w:sz w:val="28"/>
                <w:szCs w:val="28"/>
              </w:rPr>
            </w:pPr>
          </w:p>
        </w:tc>
        <w:tc>
          <w:tcPr>
            <w:tcW w:w="310" w:type="dxa"/>
          </w:tcPr>
          <w:p w14:paraId="2AAF4B4A" w14:textId="77777777" w:rsidR="009A7533" w:rsidRDefault="009A7533">
            <w:pPr>
              <w:ind w:hanging="2531"/>
            </w:pPr>
          </w:p>
        </w:tc>
      </w:tr>
      <w:tr w:rsidR="009A7533" w14:paraId="032DFB32" w14:textId="77777777">
        <w:trPr>
          <w:trHeight w:val="2160"/>
        </w:trPr>
        <w:tc>
          <w:tcPr>
            <w:tcW w:w="9677" w:type="dxa"/>
          </w:tcPr>
          <w:p w14:paraId="5FA1AA3C" w14:textId="77777777" w:rsidR="009A7533" w:rsidRDefault="009A7533">
            <w:pPr>
              <w:pStyle w:val="Heading1"/>
              <w:tabs>
                <w:tab w:val="left" w:pos="6876"/>
              </w:tabs>
              <w:ind w:right="-1645"/>
            </w:pPr>
          </w:p>
          <w:p w14:paraId="580CB9A1" w14:textId="77777777" w:rsidR="009A7533" w:rsidRDefault="009A7533"/>
          <w:p w14:paraId="7B3A3CA9" w14:textId="77777777" w:rsidR="009A7533" w:rsidRDefault="009A7533"/>
          <w:p w14:paraId="0436242C" w14:textId="77777777" w:rsidR="009A7533" w:rsidRDefault="009A7533"/>
          <w:p w14:paraId="2C165A5E" w14:textId="77777777" w:rsidR="009A7533" w:rsidRDefault="009A7533"/>
          <w:p w14:paraId="70958C55" w14:textId="77777777" w:rsidR="009A7533" w:rsidRDefault="009A7533"/>
        </w:tc>
        <w:tc>
          <w:tcPr>
            <w:tcW w:w="310" w:type="dxa"/>
          </w:tcPr>
          <w:p w14:paraId="34357DF5" w14:textId="77777777" w:rsidR="009A7533" w:rsidRDefault="009A7533">
            <w:pPr>
              <w:ind w:hanging="2531"/>
            </w:pPr>
          </w:p>
        </w:tc>
      </w:tr>
    </w:tbl>
    <w:p w14:paraId="160A62D1" w14:textId="77777777" w:rsidR="009A7533" w:rsidRDefault="009A7533">
      <w:pPr>
        <w:ind w:right="-900"/>
      </w:pPr>
    </w:p>
    <w:p w14:paraId="277DA181" w14:textId="77777777" w:rsidR="009A7533" w:rsidRDefault="009A7533">
      <w:pPr>
        <w:ind w:right="-900"/>
      </w:pPr>
    </w:p>
    <w:p w14:paraId="19A99779" w14:textId="77777777" w:rsidR="009A7533" w:rsidRDefault="00607BB3">
      <w:pPr>
        <w:ind w:right="-900"/>
      </w:pPr>
      <w:r>
        <w:rPr>
          <w:noProof/>
        </w:rPr>
        <mc:AlternateContent>
          <mc:Choice Requires="wpg">
            <w:drawing>
              <wp:anchor distT="0" distB="0" distL="114300" distR="114300" simplePos="0" relativeHeight="251666432" behindDoc="0" locked="0" layoutInCell="1" hidden="0" allowOverlap="1" wp14:anchorId="1F781F37" wp14:editId="5E523B59">
                <wp:simplePos x="0" y="0"/>
                <wp:positionH relativeFrom="margin">
                  <wp:posOffset>-76199</wp:posOffset>
                </wp:positionH>
                <wp:positionV relativeFrom="paragraph">
                  <wp:posOffset>85725</wp:posOffset>
                </wp:positionV>
                <wp:extent cx="7251700" cy="7555834"/>
                <wp:effectExtent l="0" t="0" r="0" b="0"/>
                <wp:wrapNone/>
                <wp:docPr id="3" name="Rectangle 3"/>
                <wp:cNvGraphicFramePr/>
                <a:graphic xmlns:a="http://schemas.openxmlformats.org/drawingml/2006/main">
                  <a:graphicData uri="http://schemas.microsoft.com/office/word/2010/wordprocessingShape">
                    <wps:wsp>
                      <wps:cNvSpPr/>
                      <wps:spPr>
                        <a:xfrm>
                          <a:off x="1719833" y="0"/>
                          <a:ext cx="7252334" cy="7559999"/>
                        </a:xfrm>
                        <a:prstGeom prst="rect">
                          <a:avLst/>
                        </a:prstGeom>
                        <a:noFill/>
                        <a:ln>
                          <a:noFill/>
                        </a:ln>
                      </wps:spPr>
                      <wps:txbx>
                        <w:txbxContent>
                          <w:p w14:paraId="39D2BCD2" w14:textId="77777777" w:rsidR="009A7533" w:rsidRDefault="00607BB3">
                            <w:pPr>
                              <w:spacing w:before="360" w:after="120" w:line="275" w:lineRule="auto"/>
                              <w:ind w:left="-90" w:hanging="90"/>
                              <w:textDirection w:val="btLr"/>
                            </w:pPr>
                            <w:r>
                              <w:rPr>
                                <w:rFonts w:ascii="Calibri" w:eastAsia="Calibri" w:hAnsi="Calibri" w:cs="Calibri"/>
                                <w:sz w:val="28"/>
                              </w:rPr>
                              <w:t xml:space="preserve">     </w:t>
                            </w:r>
                            <w:r>
                              <w:rPr>
                                <w:rFonts w:ascii="Calibri" w:eastAsia="Calibri" w:hAnsi="Calibri" w:cs="Calibri"/>
                                <w:b/>
                                <w:sz w:val="28"/>
                              </w:rPr>
                              <w:t xml:space="preserve">Year At-a-Glance: ENGLISH AND LANGUAGE ARTS </w:t>
                            </w:r>
                          </w:p>
                          <w:p w14:paraId="64A29A01" w14:textId="77777777" w:rsidR="009A7533" w:rsidRDefault="00607BB3">
                            <w:pPr>
                              <w:spacing w:line="275" w:lineRule="auto"/>
                              <w:textDirection w:val="btLr"/>
                            </w:pPr>
                            <w:r>
                              <w:rPr>
                                <w:b/>
                                <w:u w:val="single"/>
                              </w:rPr>
                              <w:t>Unit 1</w:t>
                            </w:r>
                            <w:r>
                              <w:rPr>
                                <w:b/>
                              </w:rPr>
                              <w:t>: For Your Information/ Tell Me a Story (9 weeks)</w:t>
                            </w:r>
                          </w:p>
                          <w:p w14:paraId="4CFB10C6" w14:textId="77777777" w:rsidR="009A7533" w:rsidRDefault="00607BB3">
                            <w:pPr>
                              <w:spacing w:line="275" w:lineRule="auto"/>
                              <w:textDirection w:val="btLr"/>
                            </w:pPr>
                            <w:r>
                              <w:rPr>
                                <w:b/>
                                <w:u w:val="single"/>
                              </w:rPr>
                              <w:t>Unit 2</w:t>
                            </w:r>
                            <w:r>
                              <w:rPr>
                                <w:b/>
                              </w:rPr>
                              <w:t xml:space="preserve">: Learning </w:t>
                            </w:r>
                            <w:proofErr w:type="gramStart"/>
                            <w:r>
                              <w:rPr>
                                <w:b/>
                              </w:rPr>
                              <w:t>From</w:t>
                            </w:r>
                            <w:proofErr w:type="gramEnd"/>
                            <w:r>
                              <w:rPr>
                                <w:b/>
                              </w:rPr>
                              <w:t xml:space="preserve"> the Past (9 weeks)</w:t>
                            </w:r>
                          </w:p>
                          <w:p w14:paraId="56BF51CC" w14:textId="77777777" w:rsidR="009A7533" w:rsidRDefault="00607BB3">
                            <w:pPr>
                              <w:spacing w:line="275" w:lineRule="auto"/>
                              <w:textDirection w:val="btLr"/>
                            </w:pPr>
                            <w:r>
                              <w:rPr>
                                <w:b/>
                                <w:u w:val="single"/>
                              </w:rPr>
                              <w:t>Unit 3</w:t>
                            </w:r>
                            <w:r>
                              <w:rPr>
                                <w:b/>
                              </w:rPr>
                              <w:t>: Perceptions (9 weeks)</w:t>
                            </w:r>
                          </w:p>
                          <w:p w14:paraId="04B1DF19" w14:textId="77777777" w:rsidR="009A7533" w:rsidRDefault="00607BB3">
                            <w:pPr>
                              <w:spacing w:line="275" w:lineRule="auto"/>
                              <w:textDirection w:val="btLr"/>
                            </w:pPr>
                            <w:r>
                              <w:rPr>
                                <w:b/>
                                <w:u w:val="single"/>
                              </w:rPr>
                              <w:t>Unit 4</w:t>
                            </w:r>
                            <w:r>
                              <w:rPr>
                                <w:b/>
                              </w:rPr>
                              <w:t>: Success in the Face of Adversity (9 weeks)</w:t>
                            </w:r>
                          </w:p>
                          <w:p w14:paraId="36C86958" w14:textId="77777777" w:rsidR="009A7533" w:rsidRDefault="00607BB3">
                            <w:pPr>
                              <w:spacing w:line="275" w:lineRule="auto"/>
                              <w:textDirection w:val="btLr"/>
                            </w:pPr>
                            <w:r>
                              <w:rPr>
                                <w:b/>
                              </w:rPr>
                              <w:t>Each unit will have Georgia Standards of Excellence based focus on the following:</w:t>
                            </w:r>
                          </w:p>
                          <w:p w14:paraId="417E35B4" w14:textId="77777777" w:rsidR="009A7533" w:rsidRDefault="00607BB3">
                            <w:pPr>
                              <w:spacing w:line="275" w:lineRule="auto"/>
                              <w:ind w:left="720" w:firstLine="360"/>
                              <w:textDirection w:val="btLr"/>
                            </w:pPr>
                            <w:r>
                              <w:t xml:space="preserve"> Informational Text</w:t>
                            </w:r>
                          </w:p>
                          <w:p w14:paraId="21DF00FA" w14:textId="77777777" w:rsidR="009A7533" w:rsidRDefault="00607BB3">
                            <w:pPr>
                              <w:spacing w:line="275" w:lineRule="auto"/>
                              <w:ind w:left="720" w:firstLine="360"/>
                              <w:textDirection w:val="btLr"/>
                            </w:pPr>
                            <w:r>
                              <w:t>Literary Text</w:t>
                            </w:r>
                          </w:p>
                          <w:p w14:paraId="03352E59" w14:textId="77777777" w:rsidR="009A7533" w:rsidRDefault="00607BB3">
                            <w:pPr>
                              <w:spacing w:line="275" w:lineRule="auto"/>
                              <w:ind w:left="720" w:firstLine="360"/>
                              <w:textDirection w:val="btLr"/>
                            </w:pPr>
                            <w:r>
                              <w:t>Argumentative Writing</w:t>
                            </w:r>
                          </w:p>
                          <w:p w14:paraId="2A3FB04D" w14:textId="77777777" w:rsidR="009A7533" w:rsidRDefault="00607BB3">
                            <w:pPr>
                              <w:spacing w:line="275" w:lineRule="auto"/>
                              <w:ind w:left="720" w:firstLine="360"/>
                              <w:textDirection w:val="btLr"/>
                            </w:pPr>
                            <w:r>
                              <w:t>Narrative Writing</w:t>
                            </w:r>
                          </w:p>
                          <w:p w14:paraId="685B34A4" w14:textId="77777777" w:rsidR="009A7533" w:rsidRDefault="00607BB3">
                            <w:pPr>
                              <w:spacing w:line="275" w:lineRule="auto"/>
                              <w:ind w:left="720" w:firstLine="360"/>
                              <w:textDirection w:val="btLr"/>
                            </w:pPr>
                            <w:r>
                              <w:t>Research</w:t>
                            </w:r>
                          </w:p>
                          <w:p w14:paraId="0DFF710A" w14:textId="77777777" w:rsidR="009A7533" w:rsidRDefault="00607BB3">
                            <w:pPr>
                              <w:spacing w:line="275" w:lineRule="auto"/>
                              <w:textDirection w:val="btLr"/>
                            </w:pPr>
                            <w:r>
                              <w:t xml:space="preserve">**Routine writing, book </w:t>
                            </w:r>
                            <w:proofErr w:type="gramStart"/>
                            <w:r>
                              <w:t>projects,,</w:t>
                            </w:r>
                            <w:proofErr w:type="gramEnd"/>
                            <w:r>
                              <w:t xml:space="preserve"> grammar, vocabulary, and speeches will also be incorpora</w:t>
                            </w:r>
                            <w:r>
                              <w:t>ted throughout each unit as well.**</w:t>
                            </w:r>
                          </w:p>
                          <w:p w14:paraId="1BA050F8" w14:textId="77777777" w:rsidR="009A7533" w:rsidRDefault="00607BB3">
                            <w:pPr>
                              <w:spacing w:line="275" w:lineRule="auto"/>
                              <w:textDirection w:val="btLr"/>
                            </w:pPr>
                            <w:r>
                              <w:rPr>
                                <w:color w:val="000000"/>
                              </w:rPr>
                              <w:t xml:space="preserve">The ELA section of your binder will contain all of the work, other than the work done in your interactive </w:t>
                            </w:r>
                            <w:proofErr w:type="gramStart"/>
                            <w:r>
                              <w:rPr>
                                <w:color w:val="000000"/>
                              </w:rPr>
                              <w:t>notebook,  that</w:t>
                            </w:r>
                            <w:proofErr w:type="gramEnd"/>
                            <w:r>
                              <w:rPr>
                                <w:color w:val="000000"/>
                              </w:rPr>
                              <w:t xml:space="preserve"> you complete for  this class (and </w:t>
                            </w:r>
                            <w:r>
                              <w:rPr>
                                <w:color w:val="000000"/>
                                <w:u w:val="single"/>
                              </w:rPr>
                              <w:t>ONLY</w:t>
                            </w:r>
                            <w:r>
                              <w:rPr>
                                <w:color w:val="000000"/>
                              </w:rPr>
                              <w:t xml:space="preserve"> this class) over the course of the year. </w:t>
                            </w:r>
                            <w:proofErr w:type="spellStart"/>
                            <w:r>
                              <w:rPr>
                                <w:color w:val="000000"/>
                              </w:rPr>
                              <w:t>t</w:t>
                            </w:r>
                            <w:proofErr w:type="spellEnd"/>
                            <w:r>
                              <w:rPr>
                                <w:color w:val="000000"/>
                              </w:rPr>
                              <w:t xml:space="preserve"> is EXTREMELY imp</w:t>
                            </w:r>
                            <w:r>
                              <w:rPr>
                                <w:color w:val="000000"/>
                              </w:rPr>
                              <w:t>ortant that you keep an orderly binder for this class, as it will help your grade and will teach you organizational skills.</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85725</wp:posOffset>
                </wp:positionV>
                <wp:extent cx="7251700" cy="7555834"/>
                <wp:effectExtent b="0" l="0" r="0" t="0"/>
                <wp:wrapNone/>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251700" cy="7555834"/>
                        </a:xfrm>
                        <a:prstGeom prst="rect"/>
                        <a:ln/>
                      </pic:spPr>
                    </pic:pic>
                  </a:graphicData>
                </a:graphic>
              </wp:anchor>
            </w:drawing>
          </mc:Fallback>
        </mc:AlternateContent>
      </w:r>
    </w:p>
    <w:p w14:paraId="1A24CCFC" w14:textId="77777777" w:rsidR="009A7533" w:rsidRDefault="00607BB3">
      <w:pPr>
        <w:tabs>
          <w:tab w:val="left" w:pos="-360"/>
        </w:tabs>
        <w:ind w:left="-90"/>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7456" behindDoc="0" locked="0" layoutInCell="1" hidden="0" allowOverlap="1" wp14:anchorId="13BBB248" wp14:editId="22B32BAE">
                <wp:simplePos x="0" y="0"/>
                <wp:positionH relativeFrom="margin">
                  <wp:posOffset>-50799</wp:posOffset>
                </wp:positionH>
                <wp:positionV relativeFrom="paragraph">
                  <wp:posOffset>8788400</wp:posOffset>
                </wp:positionV>
                <wp:extent cx="72517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1719833" y="3778730"/>
                          <a:ext cx="7252334" cy="2540"/>
                        </a:xfrm>
                        <a:prstGeom prst="straightConnector1">
                          <a:avLst/>
                        </a:prstGeom>
                        <a:noFill/>
                        <a:ln w="25400" cap="flat" cmpd="sng">
                          <a:solidFill>
                            <a:srgbClr val="8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wp:posOffset>
                </wp:positionH>
                <wp:positionV relativeFrom="paragraph">
                  <wp:posOffset>8788400</wp:posOffset>
                </wp:positionV>
                <wp:extent cx="7251700" cy="25400"/>
                <wp:effectExtent b="0" l="0" r="0" t="0"/>
                <wp:wrapNone/>
                <wp:docPr id="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7251700" cy="254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1" locked="0" layoutInCell="1" hidden="0" allowOverlap="1" wp14:anchorId="4E9F7C8A" wp14:editId="57799B2A">
                <wp:simplePos x="0" y="0"/>
                <wp:positionH relativeFrom="margin">
                  <wp:posOffset>-177799</wp:posOffset>
                </wp:positionH>
                <wp:positionV relativeFrom="paragraph">
                  <wp:posOffset>8801100</wp:posOffset>
                </wp:positionV>
                <wp:extent cx="7315200" cy="475013"/>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1688400" y="3551400"/>
                          <a:ext cx="7315200" cy="457200"/>
                        </a:xfrm>
                        <a:prstGeom prst="rect">
                          <a:avLst/>
                        </a:prstGeom>
                        <a:noFill/>
                        <a:ln>
                          <a:noFill/>
                        </a:ln>
                      </wps:spPr>
                      <wps:txbx>
                        <w:txbxContent>
                          <w:p w14:paraId="22C2A042" w14:textId="77777777" w:rsidR="009A7533" w:rsidRDefault="00607BB3">
                            <w:pPr>
                              <w:spacing w:after="0" w:line="240" w:lineRule="auto"/>
                              <w:textDirection w:val="btLr"/>
                            </w:pPr>
                            <w:r>
                              <w:rPr>
                                <w:rFonts w:ascii="Calibri" w:eastAsia="Calibri" w:hAnsi="Calibri" w:cs="Calibri"/>
                              </w:rPr>
                              <w:t xml:space="preserve">The 6th grade V.I.L.L.A.G.E. </w:t>
                            </w:r>
                            <w:r>
                              <w:rPr>
                                <w:rFonts w:ascii="Calibri" w:eastAsia="Calibri" w:hAnsi="Calibri" w:cs="Calibri"/>
                                <w:color w:val="000000"/>
                              </w:rPr>
                              <w:t>(Very Intelligent, Like-minded, Leading, Appreciative, Group of Excellent) Scholars!</w:t>
                            </w:r>
                          </w:p>
                          <w:p w14:paraId="1F8AD9EC" w14:textId="77777777" w:rsidR="009A7533" w:rsidRDefault="00607BB3">
                            <w:pPr>
                              <w:spacing w:after="0" w:line="240" w:lineRule="auto"/>
                              <w:textDirection w:val="btLr"/>
                            </w:pPr>
                            <w:r>
                              <w:rPr>
                                <w:rFonts w:ascii="Calibri" w:eastAsia="Calibri" w:hAnsi="Calibri" w:cs="Calibri"/>
                              </w:rPr>
                              <w:t xml:space="preserve">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-177799</wp:posOffset>
                </wp:positionH>
                <wp:positionV relativeFrom="paragraph">
                  <wp:posOffset>8801100</wp:posOffset>
                </wp:positionV>
                <wp:extent cx="7315200" cy="475013"/>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7315200" cy="475013"/>
                        </a:xfrm>
                        <a:prstGeom prst="rect"/>
                        <a:ln/>
                      </pic:spPr>
                    </pic:pic>
                  </a:graphicData>
                </a:graphic>
              </wp:anchor>
            </w:drawing>
          </mc:Fallback>
        </mc:AlternateContent>
      </w:r>
    </w:p>
    <w:p w14:paraId="10D892BA" w14:textId="77777777" w:rsidR="009A7533" w:rsidRDefault="009A7533">
      <w:pPr>
        <w:tabs>
          <w:tab w:val="left" w:pos="-360"/>
        </w:tabs>
        <w:ind w:left="-90"/>
        <w:jc w:val="both"/>
        <w:rPr>
          <w:rFonts w:ascii="Calibri" w:eastAsia="Calibri" w:hAnsi="Calibri" w:cs="Calibri"/>
          <w:color w:val="000000"/>
          <w:sz w:val="22"/>
          <w:szCs w:val="22"/>
        </w:rPr>
      </w:pPr>
    </w:p>
    <w:p w14:paraId="5F819F5E" w14:textId="77777777" w:rsidR="009A7533" w:rsidRDefault="009A7533">
      <w:pPr>
        <w:tabs>
          <w:tab w:val="left" w:pos="-360"/>
        </w:tabs>
        <w:ind w:left="-90"/>
        <w:jc w:val="both"/>
        <w:rPr>
          <w:rFonts w:ascii="Calibri" w:eastAsia="Calibri" w:hAnsi="Calibri" w:cs="Calibri"/>
          <w:color w:val="000000"/>
          <w:sz w:val="22"/>
          <w:szCs w:val="22"/>
        </w:rPr>
      </w:pPr>
    </w:p>
    <w:p w14:paraId="0ACBC307" w14:textId="77777777" w:rsidR="009A7533" w:rsidRDefault="009A7533">
      <w:pPr>
        <w:tabs>
          <w:tab w:val="left" w:pos="-360"/>
        </w:tabs>
        <w:ind w:left="-90"/>
        <w:jc w:val="both"/>
        <w:rPr>
          <w:rFonts w:ascii="Calibri" w:eastAsia="Calibri" w:hAnsi="Calibri" w:cs="Calibri"/>
          <w:color w:val="000000"/>
          <w:sz w:val="22"/>
          <w:szCs w:val="22"/>
        </w:rPr>
      </w:pPr>
    </w:p>
    <w:p w14:paraId="460589E8" w14:textId="77777777" w:rsidR="009A7533" w:rsidRDefault="009A7533">
      <w:pPr>
        <w:tabs>
          <w:tab w:val="left" w:pos="-360"/>
        </w:tabs>
        <w:ind w:left="-90"/>
        <w:jc w:val="both"/>
        <w:rPr>
          <w:rFonts w:ascii="Calibri" w:eastAsia="Calibri" w:hAnsi="Calibri" w:cs="Calibri"/>
          <w:color w:val="000000"/>
          <w:sz w:val="22"/>
          <w:szCs w:val="22"/>
        </w:rPr>
      </w:pPr>
    </w:p>
    <w:p w14:paraId="5D88631E" w14:textId="77777777" w:rsidR="009A7533" w:rsidRDefault="009A7533">
      <w:pPr>
        <w:tabs>
          <w:tab w:val="left" w:pos="-360"/>
        </w:tabs>
        <w:ind w:left="-90"/>
        <w:jc w:val="both"/>
        <w:rPr>
          <w:rFonts w:ascii="Calibri" w:eastAsia="Calibri" w:hAnsi="Calibri" w:cs="Calibri"/>
          <w:color w:val="000000"/>
          <w:sz w:val="22"/>
          <w:szCs w:val="22"/>
        </w:rPr>
      </w:pPr>
    </w:p>
    <w:p w14:paraId="544F6DEF" w14:textId="77777777" w:rsidR="009A7533" w:rsidRDefault="009A7533">
      <w:pPr>
        <w:tabs>
          <w:tab w:val="left" w:pos="-360"/>
        </w:tabs>
        <w:ind w:left="-90"/>
        <w:jc w:val="both"/>
        <w:rPr>
          <w:rFonts w:ascii="Calibri" w:eastAsia="Calibri" w:hAnsi="Calibri" w:cs="Calibri"/>
          <w:color w:val="000000"/>
          <w:sz w:val="22"/>
          <w:szCs w:val="22"/>
        </w:rPr>
      </w:pPr>
    </w:p>
    <w:p w14:paraId="06394338" w14:textId="77777777" w:rsidR="009A7533" w:rsidRDefault="009A7533">
      <w:pPr>
        <w:tabs>
          <w:tab w:val="left" w:pos="-360"/>
        </w:tabs>
        <w:ind w:left="-90"/>
        <w:jc w:val="both"/>
        <w:rPr>
          <w:rFonts w:ascii="Calibri" w:eastAsia="Calibri" w:hAnsi="Calibri" w:cs="Calibri"/>
          <w:color w:val="000000"/>
          <w:sz w:val="22"/>
          <w:szCs w:val="22"/>
        </w:rPr>
      </w:pPr>
    </w:p>
    <w:p w14:paraId="5DD46334" w14:textId="77777777" w:rsidR="009A7533" w:rsidRDefault="009A7533">
      <w:pPr>
        <w:tabs>
          <w:tab w:val="left" w:pos="-360"/>
        </w:tabs>
        <w:ind w:left="-90"/>
        <w:jc w:val="both"/>
        <w:rPr>
          <w:rFonts w:ascii="Calibri" w:eastAsia="Calibri" w:hAnsi="Calibri" w:cs="Calibri"/>
          <w:color w:val="000000"/>
          <w:sz w:val="22"/>
          <w:szCs w:val="22"/>
        </w:rPr>
      </w:pPr>
    </w:p>
    <w:p w14:paraId="37EEB402" w14:textId="77777777" w:rsidR="009A7533" w:rsidRDefault="009A7533">
      <w:pPr>
        <w:tabs>
          <w:tab w:val="left" w:pos="-360"/>
        </w:tabs>
        <w:ind w:left="-90"/>
        <w:jc w:val="both"/>
        <w:rPr>
          <w:rFonts w:ascii="Calibri" w:eastAsia="Calibri" w:hAnsi="Calibri" w:cs="Calibri"/>
          <w:color w:val="000000"/>
          <w:sz w:val="22"/>
          <w:szCs w:val="22"/>
        </w:rPr>
      </w:pPr>
    </w:p>
    <w:p w14:paraId="5B7C7CB4" w14:textId="77777777" w:rsidR="009A7533" w:rsidRDefault="009A7533">
      <w:pPr>
        <w:tabs>
          <w:tab w:val="left" w:pos="-360"/>
        </w:tabs>
        <w:ind w:left="-90"/>
        <w:jc w:val="both"/>
        <w:rPr>
          <w:rFonts w:ascii="Calibri" w:eastAsia="Calibri" w:hAnsi="Calibri" w:cs="Calibri"/>
          <w:color w:val="000000"/>
          <w:sz w:val="22"/>
          <w:szCs w:val="22"/>
        </w:rPr>
      </w:pPr>
    </w:p>
    <w:p w14:paraId="51C8E646" w14:textId="77777777" w:rsidR="009A7533" w:rsidRDefault="009A7533">
      <w:pPr>
        <w:tabs>
          <w:tab w:val="left" w:pos="-360"/>
        </w:tabs>
        <w:ind w:left="-90"/>
        <w:jc w:val="both"/>
        <w:rPr>
          <w:rFonts w:ascii="Calibri" w:eastAsia="Calibri" w:hAnsi="Calibri" w:cs="Calibri"/>
          <w:color w:val="000000"/>
          <w:sz w:val="22"/>
          <w:szCs w:val="22"/>
        </w:rPr>
      </w:pPr>
    </w:p>
    <w:p w14:paraId="2336DFF3" w14:textId="77777777" w:rsidR="009A7533" w:rsidRDefault="009A7533">
      <w:pPr>
        <w:tabs>
          <w:tab w:val="left" w:pos="-360"/>
        </w:tabs>
        <w:ind w:left="-90"/>
        <w:jc w:val="both"/>
        <w:rPr>
          <w:rFonts w:ascii="Calibri" w:eastAsia="Calibri" w:hAnsi="Calibri" w:cs="Calibri"/>
          <w:color w:val="000000"/>
          <w:sz w:val="22"/>
          <w:szCs w:val="22"/>
        </w:rPr>
      </w:pPr>
    </w:p>
    <w:p w14:paraId="0B3A42ED" w14:textId="77777777" w:rsidR="009A7533" w:rsidRDefault="009A7533">
      <w:pPr>
        <w:tabs>
          <w:tab w:val="left" w:pos="-360"/>
        </w:tabs>
        <w:ind w:left="-90"/>
        <w:jc w:val="both"/>
        <w:rPr>
          <w:rFonts w:ascii="Calibri" w:eastAsia="Calibri" w:hAnsi="Calibri" w:cs="Calibri"/>
          <w:color w:val="000000"/>
          <w:sz w:val="22"/>
          <w:szCs w:val="22"/>
        </w:rPr>
      </w:pPr>
    </w:p>
    <w:p w14:paraId="552622D0" w14:textId="77777777" w:rsidR="009A7533" w:rsidRDefault="009A7533">
      <w:pPr>
        <w:tabs>
          <w:tab w:val="left" w:pos="-360"/>
        </w:tabs>
        <w:ind w:left="-90"/>
        <w:jc w:val="both"/>
        <w:rPr>
          <w:rFonts w:ascii="Calibri" w:eastAsia="Calibri" w:hAnsi="Calibri" w:cs="Calibri"/>
          <w:color w:val="000000"/>
          <w:sz w:val="22"/>
          <w:szCs w:val="22"/>
        </w:rPr>
      </w:pPr>
    </w:p>
    <w:p w14:paraId="33125F8D" w14:textId="77777777" w:rsidR="009A7533" w:rsidRDefault="009A7533">
      <w:pPr>
        <w:tabs>
          <w:tab w:val="left" w:pos="-360"/>
        </w:tabs>
        <w:ind w:left="-90"/>
        <w:jc w:val="both"/>
        <w:rPr>
          <w:rFonts w:ascii="Calibri" w:eastAsia="Calibri" w:hAnsi="Calibri" w:cs="Calibri"/>
          <w:color w:val="000000"/>
          <w:sz w:val="22"/>
          <w:szCs w:val="22"/>
        </w:rPr>
      </w:pPr>
    </w:p>
    <w:p w14:paraId="62E883D4" w14:textId="77777777" w:rsidR="009A7533" w:rsidRDefault="009A7533">
      <w:pPr>
        <w:tabs>
          <w:tab w:val="left" w:pos="-360"/>
        </w:tabs>
        <w:ind w:left="-90"/>
        <w:jc w:val="both"/>
        <w:rPr>
          <w:rFonts w:ascii="Calibri" w:eastAsia="Calibri" w:hAnsi="Calibri" w:cs="Calibri"/>
          <w:color w:val="000000"/>
          <w:sz w:val="22"/>
          <w:szCs w:val="22"/>
        </w:rPr>
      </w:pPr>
    </w:p>
    <w:p w14:paraId="0D165388" w14:textId="77777777" w:rsidR="009A7533" w:rsidRDefault="009A7533">
      <w:pPr>
        <w:tabs>
          <w:tab w:val="left" w:pos="-360"/>
        </w:tabs>
        <w:ind w:left="-90"/>
        <w:jc w:val="both"/>
        <w:rPr>
          <w:rFonts w:ascii="Calibri" w:eastAsia="Calibri" w:hAnsi="Calibri" w:cs="Calibri"/>
          <w:color w:val="000000"/>
          <w:sz w:val="22"/>
          <w:szCs w:val="22"/>
        </w:rPr>
      </w:pPr>
    </w:p>
    <w:p w14:paraId="2C8F3105" w14:textId="77777777" w:rsidR="009A7533" w:rsidRDefault="009A7533">
      <w:pPr>
        <w:tabs>
          <w:tab w:val="left" w:pos="-360"/>
        </w:tabs>
        <w:ind w:left="-90"/>
        <w:jc w:val="both"/>
        <w:rPr>
          <w:rFonts w:ascii="Calibri" w:eastAsia="Calibri" w:hAnsi="Calibri" w:cs="Calibri"/>
          <w:color w:val="000000"/>
          <w:sz w:val="22"/>
          <w:szCs w:val="22"/>
        </w:rPr>
      </w:pPr>
    </w:p>
    <w:p w14:paraId="0C585187" w14:textId="77777777" w:rsidR="009A7533" w:rsidRDefault="009A7533">
      <w:pPr>
        <w:tabs>
          <w:tab w:val="left" w:pos="-360"/>
        </w:tabs>
        <w:ind w:left="-90"/>
        <w:jc w:val="both"/>
        <w:rPr>
          <w:rFonts w:ascii="Calibri" w:eastAsia="Calibri" w:hAnsi="Calibri" w:cs="Calibri"/>
          <w:color w:val="000000"/>
          <w:sz w:val="22"/>
          <w:szCs w:val="22"/>
        </w:rPr>
      </w:pPr>
    </w:p>
    <w:p w14:paraId="333C712D" w14:textId="77777777" w:rsidR="009A7533" w:rsidRDefault="009A7533">
      <w:pPr>
        <w:tabs>
          <w:tab w:val="left" w:pos="-360"/>
        </w:tabs>
        <w:ind w:left="-90"/>
        <w:jc w:val="both"/>
        <w:rPr>
          <w:rFonts w:ascii="Calibri" w:eastAsia="Calibri" w:hAnsi="Calibri" w:cs="Calibri"/>
          <w:color w:val="000000"/>
          <w:sz w:val="22"/>
          <w:szCs w:val="22"/>
        </w:rPr>
      </w:pPr>
    </w:p>
    <w:p w14:paraId="30CE899D" w14:textId="77777777" w:rsidR="009A7533" w:rsidRDefault="009A7533">
      <w:pPr>
        <w:tabs>
          <w:tab w:val="left" w:pos="-360"/>
        </w:tabs>
        <w:ind w:left="-90"/>
        <w:jc w:val="both"/>
        <w:rPr>
          <w:rFonts w:ascii="Calibri" w:eastAsia="Calibri" w:hAnsi="Calibri" w:cs="Calibri"/>
          <w:color w:val="000000"/>
          <w:sz w:val="22"/>
          <w:szCs w:val="22"/>
        </w:rPr>
      </w:pPr>
    </w:p>
    <w:p w14:paraId="7E8223B3" w14:textId="77777777" w:rsidR="009A7533" w:rsidRDefault="00607BB3">
      <w:pPr>
        <w:tabs>
          <w:tab w:val="left" w:pos="-360"/>
        </w:tabs>
        <w:ind w:left="-90"/>
        <w:jc w:val="both"/>
        <w:rPr>
          <w:rFonts w:ascii="Calibri" w:eastAsia="Calibri" w:hAnsi="Calibri" w:cs="Calibri"/>
          <w:color w:val="000000"/>
          <w:sz w:val="22"/>
          <w:szCs w:val="22"/>
        </w:rPr>
      </w:pPr>
      <w:r>
        <w:rPr>
          <w:rFonts w:ascii="Calibri" w:eastAsia="Calibri" w:hAnsi="Calibri" w:cs="Calibri"/>
          <w:smallCaps/>
          <w:sz w:val="28"/>
          <w:szCs w:val="28"/>
        </w:rPr>
        <w:t>T</w:t>
      </w:r>
      <w:r>
        <w:rPr>
          <w:rFonts w:ascii="Calibri" w:eastAsia="Calibri" w:hAnsi="Calibri" w:cs="Calibri"/>
          <w:sz w:val="28"/>
          <w:szCs w:val="28"/>
        </w:rPr>
        <w:t>ips for Parents</w:t>
      </w:r>
      <w:r>
        <w:rPr>
          <w:rFonts w:ascii="Calibri" w:eastAsia="Calibri" w:hAnsi="Calibri" w:cs="Calibri"/>
          <w:smallCaps/>
          <w:sz w:val="28"/>
          <w:szCs w:val="28"/>
        </w:rPr>
        <w:t>:</w:t>
      </w:r>
    </w:p>
    <w:p w14:paraId="61A077CC" w14:textId="77777777" w:rsidR="009A7533" w:rsidRDefault="00607BB3">
      <w:pPr>
        <w:numPr>
          <w:ilvl w:val="0"/>
          <w:numId w:val="2"/>
        </w:numPr>
        <w:tabs>
          <w:tab w:val="left" w:pos="540"/>
        </w:tabs>
        <w:spacing w:after="0" w:line="240" w:lineRule="auto"/>
        <w:ind w:left="540" w:right="-900" w:hanging="270"/>
        <w:rPr>
          <w:b/>
          <w:sz w:val="22"/>
          <w:szCs w:val="22"/>
        </w:rPr>
      </w:pPr>
      <w:r>
        <w:rPr>
          <w:rFonts w:ascii="Calibri" w:eastAsia="Calibri" w:hAnsi="Calibri" w:cs="Calibri"/>
          <w:b/>
          <w:sz w:val="22"/>
          <w:szCs w:val="22"/>
        </w:rPr>
        <w:t xml:space="preserve">Sign your Scholar’s homework calendar each night to acknowledge homework has been completed. </w:t>
      </w:r>
    </w:p>
    <w:p w14:paraId="6420AAFE" w14:textId="77777777" w:rsidR="009A7533" w:rsidRDefault="00607BB3">
      <w:pPr>
        <w:numPr>
          <w:ilvl w:val="0"/>
          <w:numId w:val="2"/>
        </w:numPr>
        <w:tabs>
          <w:tab w:val="left" w:pos="540"/>
        </w:tabs>
        <w:spacing w:after="0" w:line="240" w:lineRule="auto"/>
        <w:ind w:left="540" w:right="-900" w:hanging="270"/>
        <w:rPr>
          <w:sz w:val="22"/>
          <w:szCs w:val="22"/>
        </w:rPr>
      </w:pPr>
      <w:r>
        <w:rPr>
          <w:rFonts w:ascii="Calibri" w:eastAsia="Calibri" w:hAnsi="Calibri" w:cs="Calibri"/>
          <w:sz w:val="22"/>
          <w:szCs w:val="22"/>
        </w:rPr>
        <w:t xml:space="preserve">Make sure your scholar turns in all missing, late and absent work </w:t>
      </w:r>
      <w:r>
        <w:rPr>
          <w:rFonts w:ascii="Calibri" w:eastAsia="Calibri" w:hAnsi="Calibri" w:cs="Calibri"/>
          <w:sz w:val="22"/>
          <w:szCs w:val="22"/>
          <w:u w:val="single"/>
        </w:rPr>
        <w:t>ON TIME</w:t>
      </w:r>
      <w:r>
        <w:rPr>
          <w:rFonts w:ascii="Calibri" w:eastAsia="Calibri" w:hAnsi="Calibri" w:cs="Calibri"/>
          <w:sz w:val="22"/>
          <w:szCs w:val="22"/>
        </w:rPr>
        <w:t>.</w:t>
      </w:r>
    </w:p>
    <w:p w14:paraId="544CC2F7" w14:textId="77777777" w:rsidR="009A7533" w:rsidRDefault="00607BB3">
      <w:pPr>
        <w:numPr>
          <w:ilvl w:val="0"/>
          <w:numId w:val="2"/>
        </w:numPr>
        <w:tabs>
          <w:tab w:val="left" w:pos="540"/>
        </w:tabs>
        <w:spacing w:after="0" w:line="240" w:lineRule="auto"/>
        <w:ind w:left="540" w:right="-900" w:hanging="270"/>
        <w:rPr>
          <w:sz w:val="22"/>
          <w:szCs w:val="22"/>
        </w:rPr>
      </w:pPr>
      <w:r>
        <w:rPr>
          <w:rFonts w:ascii="Calibri" w:eastAsia="Calibri" w:hAnsi="Calibri" w:cs="Calibri"/>
          <w:sz w:val="22"/>
          <w:szCs w:val="22"/>
        </w:rPr>
        <w:t>Take your Scholar to the public library to check out books that they are interested in</w:t>
      </w:r>
      <w:r>
        <w:rPr>
          <w:rFonts w:ascii="Calibri" w:eastAsia="Calibri" w:hAnsi="Calibri" w:cs="Calibri"/>
          <w:sz w:val="22"/>
          <w:szCs w:val="22"/>
        </w:rPr>
        <w:t>.</w:t>
      </w:r>
    </w:p>
    <w:p w14:paraId="1FE05EC4" w14:textId="77777777" w:rsidR="009A7533" w:rsidRDefault="00607BB3">
      <w:pPr>
        <w:numPr>
          <w:ilvl w:val="0"/>
          <w:numId w:val="2"/>
        </w:numPr>
        <w:tabs>
          <w:tab w:val="left" w:pos="540"/>
        </w:tabs>
        <w:spacing w:after="0" w:line="240" w:lineRule="auto"/>
        <w:ind w:left="540" w:right="-900" w:hanging="270"/>
        <w:rPr>
          <w:sz w:val="22"/>
          <w:szCs w:val="22"/>
        </w:rPr>
      </w:pPr>
      <w:r>
        <w:rPr>
          <w:rFonts w:ascii="Calibri" w:eastAsia="Calibri" w:hAnsi="Calibri" w:cs="Calibri"/>
          <w:sz w:val="22"/>
          <w:szCs w:val="22"/>
        </w:rPr>
        <w:t>Make sure your scholar has materials at home for assignments.</w:t>
      </w:r>
    </w:p>
    <w:p w14:paraId="7DA0414B" w14:textId="77777777" w:rsidR="009A7533" w:rsidRDefault="009A7533">
      <w:pPr>
        <w:tabs>
          <w:tab w:val="left" w:pos="1620"/>
        </w:tabs>
        <w:rPr>
          <w:rFonts w:ascii="Calibri" w:eastAsia="Calibri" w:hAnsi="Calibri" w:cs="Calibri"/>
          <w:b/>
          <w:smallCaps/>
          <w:sz w:val="16"/>
          <w:szCs w:val="16"/>
        </w:rPr>
      </w:pPr>
    </w:p>
    <w:p w14:paraId="07F5CE04" w14:textId="77777777" w:rsidR="009A7533" w:rsidRDefault="00607BB3">
      <w:pPr>
        <w:tabs>
          <w:tab w:val="left" w:pos="1620"/>
        </w:tabs>
        <w:rPr>
          <w:rFonts w:ascii="Calibri" w:eastAsia="Calibri" w:hAnsi="Calibri" w:cs="Calibri"/>
          <w:sz w:val="28"/>
          <w:szCs w:val="28"/>
        </w:rPr>
      </w:pPr>
      <w:r>
        <w:rPr>
          <w:rFonts w:ascii="Calibri" w:eastAsia="Calibri" w:hAnsi="Calibri" w:cs="Calibri"/>
          <w:smallCaps/>
          <w:sz w:val="28"/>
          <w:szCs w:val="28"/>
        </w:rPr>
        <w:t>F</w:t>
      </w:r>
      <w:r>
        <w:rPr>
          <w:rFonts w:ascii="Calibri" w:eastAsia="Calibri" w:hAnsi="Calibri" w:cs="Calibri"/>
          <w:sz w:val="28"/>
          <w:szCs w:val="28"/>
        </w:rPr>
        <w:t>inal Suggestions for Spartan Scholars:</w:t>
      </w:r>
    </w:p>
    <w:p w14:paraId="7BED14FD" w14:textId="77777777" w:rsidR="009A7533" w:rsidRDefault="00607BB3">
      <w:pPr>
        <w:numPr>
          <w:ilvl w:val="0"/>
          <w:numId w:val="1"/>
        </w:numPr>
        <w:tabs>
          <w:tab w:val="left" w:pos="-180"/>
          <w:tab w:val="left" w:pos="540"/>
        </w:tabs>
        <w:spacing w:after="0" w:line="240" w:lineRule="auto"/>
        <w:contextualSpacing/>
        <w:rPr>
          <w:rFonts w:ascii="Calibri" w:eastAsia="Calibri" w:hAnsi="Calibri" w:cs="Calibri"/>
          <w:sz w:val="22"/>
          <w:szCs w:val="22"/>
        </w:rPr>
      </w:pPr>
      <w:r>
        <w:rPr>
          <w:rFonts w:ascii="Calibri" w:eastAsia="Calibri" w:hAnsi="Calibri" w:cs="Calibri"/>
          <w:sz w:val="22"/>
          <w:szCs w:val="22"/>
        </w:rPr>
        <w:t>Participate in class.</w:t>
      </w:r>
    </w:p>
    <w:p w14:paraId="514B2E30" w14:textId="77777777" w:rsidR="009A7533" w:rsidRDefault="00607BB3">
      <w:pPr>
        <w:numPr>
          <w:ilvl w:val="0"/>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lastRenderedPageBreak/>
        <w:t>Take good notes!  (You will need them!)</w:t>
      </w:r>
    </w:p>
    <w:p w14:paraId="4C37C014" w14:textId="77777777" w:rsidR="009A7533" w:rsidRDefault="00607BB3">
      <w:pPr>
        <w:numPr>
          <w:ilvl w:val="0"/>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Ask appropriate questions.</w:t>
      </w:r>
    </w:p>
    <w:p w14:paraId="11D0948A" w14:textId="77777777" w:rsidR="009A7533" w:rsidRDefault="00607BB3">
      <w:pPr>
        <w:numPr>
          <w:ilvl w:val="0"/>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Turn in assignments when they are due. Make sure:</w:t>
      </w:r>
    </w:p>
    <w:p w14:paraId="09DF1A5F" w14:textId="77777777" w:rsidR="009A7533" w:rsidRDefault="00607BB3">
      <w:pPr>
        <w:numPr>
          <w:ilvl w:val="1"/>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It is neat and legible.</w:t>
      </w:r>
    </w:p>
    <w:p w14:paraId="4F0376BE" w14:textId="77777777" w:rsidR="009A7533" w:rsidRDefault="00607BB3">
      <w:pPr>
        <w:numPr>
          <w:ilvl w:val="1"/>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It is correctly headed.</w:t>
      </w:r>
    </w:p>
    <w:p w14:paraId="52EF34C2" w14:textId="77777777" w:rsidR="009A7533" w:rsidRDefault="00607BB3">
      <w:pPr>
        <w:numPr>
          <w:ilvl w:val="1"/>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It is filed in your notebook by date.</w:t>
      </w:r>
    </w:p>
    <w:p w14:paraId="3DC7D93C" w14:textId="77777777" w:rsidR="009A7533" w:rsidRDefault="00607BB3">
      <w:pPr>
        <w:numPr>
          <w:ilvl w:val="1"/>
          <w:numId w:val="1"/>
        </w:numPr>
        <w:tabs>
          <w:tab w:val="left" w:pos="540"/>
        </w:tabs>
        <w:spacing w:after="0" w:line="240" w:lineRule="auto"/>
        <w:ind w:right="-540"/>
        <w:contextualSpacing/>
        <w:rPr>
          <w:rFonts w:ascii="Calibri" w:eastAsia="Calibri" w:hAnsi="Calibri" w:cs="Calibri"/>
          <w:sz w:val="22"/>
          <w:szCs w:val="22"/>
        </w:rPr>
      </w:pPr>
      <w:r>
        <w:rPr>
          <w:rFonts w:ascii="Calibri" w:eastAsia="Calibri" w:hAnsi="Calibri" w:cs="Calibri"/>
          <w:sz w:val="22"/>
          <w:szCs w:val="22"/>
        </w:rPr>
        <w:t>A parent signature is present when required.</w:t>
      </w:r>
    </w:p>
    <w:p w14:paraId="36E595B5" w14:textId="77777777" w:rsidR="009A7533" w:rsidRDefault="00607BB3">
      <w:pPr>
        <w:numPr>
          <w:ilvl w:val="0"/>
          <w:numId w:val="3"/>
        </w:numPr>
        <w:tabs>
          <w:tab w:val="left" w:pos="-180"/>
          <w:tab w:val="left" w:pos="540"/>
        </w:tabs>
        <w:spacing w:after="0" w:line="240" w:lineRule="auto"/>
        <w:ind w:left="270" w:firstLine="0"/>
        <w:rPr>
          <w:sz w:val="22"/>
          <w:szCs w:val="22"/>
        </w:rPr>
      </w:pPr>
      <w:r>
        <w:rPr>
          <w:rFonts w:ascii="Calibri" w:eastAsia="Calibri" w:hAnsi="Calibri" w:cs="Calibri"/>
          <w:sz w:val="22"/>
          <w:szCs w:val="22"/>
        </w:rPr>
        <w:t xml:space="preserve">Observe </w:t>
      </w:r>
      <w:r>
        <w:rPr>
          <w:rFonts w:ascii="Calibri" w:eastAsia="Calibri" w:hAnsi="Calibri" w:cs="Calibri"/>
          <w:b/>
          <w:sz w:val="22"/>
          <w:szCs w:val="22"/>
        </w:rPr>
        <w:t>The Latin Way</w:t>
      </w:r>
      <w:r>
        <w:rPr>
          <w:rFonts w:ascii="Calibri" w:eastAsia="Calibri" w:hAnsi="Calibri" w:cs="Calibri"/>
          <w:sz w:val="22"/>
          <w:szCs w:val="22"/>
        </w:rPr>
        <w:t>.</w:t>
      </w:r>
    </w:p>
    <w:p w14:paraId="20AD2276" w14:textId="77777777" w:rsidR="009A7533" w:rsidRDefault="00607BB3">
      <w:pPr>
        <w:numPr>
          <w:ilvl w:val="0"/>
          <w:numId w:val="3"/>
        </w:numPr>
        <w:tabs>
          <w:tab w:val="left" w:pos="-180"/>
          <w:tab w:val="left" w:pos="540"/>
        </w:tabs>
        <w:spacing w:after="0" w:line="240" w:lineRule="auto"/>
        <w:ind w:left="270" w:firstLine="0"/>
        <w:rPr>
          <w:sz w:val="22"/>
          <w:szCs w:val="22"/>
        </w:rPr>
      </w:pPr>
      <w:r>
        <w:rPr>
          <w:rFonts w:ascii="Calibri" w:eastAsia="Calibri" w:hAnsi="Calibri" w:cs="Calibri"/>
          <w:sz w:val="22"/>
          <w:szCs w:val="22"/>
        </w:rPr>
        <w:t xml:space="preserve">Take </w:t>
      </w:r>
      <w:r>
        <w:rPr>
          <w:rFonts w:ascii="Calibri" w:eastAsia="Calibri" w:hAnsi="Calibri" w:cs="Calibri"/>
          <w:sz w:val="22"/>
          <w:szCs w:val="22"/>
          <w:u w:val="single"/>
        </w:rPr>
        <w:t>all</w:t>
      </w:r>
      <w:r>
        <w:rPr>
          <w:rFonts w:ascii="Calibri" w:eastAsia="Calibri" w:hAnsi="Calibri" w:cs="Calibri"/>
          <w:sz w:val="22"/>
          <w:szCs w:val="22"/>
        </w:rPr>
        <w:t xml:space="preserve"> correspondence home to parents immediately.</w:t>
      </w:r>
    </w:p>
    <w:p w14:paraId="2D0FDD50" w14:textId="77777777" w:rsidR="009A7533" w:rsidRDefault="00607BB3">
      <w:pPr>
        <w:tabs>
          <w:tab w:val="left" w:pos="-180"/>
          <w:tab w:val="left" w:pos="540"/>
        </w:tabs>
        <w:spacing w:after="0" w:line="240" w:lineRule="auto"/>
        <w:ind w:left="270"/>
        <w:rPr>
          <w:rFonts w:ascii="Calibri" w:eastAsia="Calibri" w:hAnsi="Calibri" w:cs="Calibri"/>
          <w:sz w:val="22"/>
          <w:szCs w:val="22"/>
        </w:rPr>
      </w:pPr>
      <w:r>
        <w:rPr>
          <w:noProof/>
        </w:rPr>
        <mc:AlternateContent>
          <mc:Choice Requires="wpg">
            <w:drawing>
              <wp:anchor distT="0" distB="0" distL="114300" distR="114300" simplePos="0" relativeHeight="251669504" behindDoc="0" locked="0" layoutInCell="1" hidden="0" allowOverlap="1" wp14:anchorId="6F427CB6" wp14:editId="64B745E1">
                <wp:simplePos x="0" y="0"/>
                <wp:positionH relativeFrom="margin">
                  <wp:posOffset>266700</wp:posOffset>
                </wp:positionH>
                <wp:positionV relativeFrom="paragraph">
                  <wp:posOffset>165100</wp:posOffset>
                </wp:positionV>
                <wp:extent cx="6464300" cy="1044160"/>
                <wp:effectExtent l="0" t="0" r="0" b="0"/>
                <wp:wrapNone/>
                <wp:docPr id="10" name="Rectangle 10"/>
                <wp:cNvGraphicFramePr/>
                <a:graphic xmlns:a="http://schemas.openxmlformats.org/drawingml/2006/main">
                  <a:graphicData uri="http://schemas.microsoft.com/office/word/2010/wordprocessingShape">
                    <wps:wsp>
                      <wps:cNvSpPr/>
                      <wps:spPr>
                        <a:xfrm>
                          <a:off x="2114167" y="3264380"/>
                          <a:ext cx="6463665" cy="10312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D4180A8" w14:textId="77777777" w:rsidR="009A7533" w:rsidRDefault="00607BB3">
                            <w:pPr>
                              <w:spacing w:line="275" w:lineRule="auto"/>
                              <w:textDirection w:val="btLr"/>
                            </w:pPr>
                            <w:r>
                              <w:rPr>
                                <w:rFonts w:ascii="Arial Narrow" w:eastAsia="Arial Narrow" w:hAnsi="Arial Narrow" w:cs="Arial Narrow"/>
                                <w:sz w:val="22"/>
                              </w:rPr>
                              <w:t>Parents please sign this page only; scholar pl</w:t>
                            </w:r>
                            <w:r>
                              <w:rPr>
                                <w:rFonts w:ascii="Arial Narrow" w:eastAsia="Arial Narrow" w:hAnsi="Arial Narrow" w:cs="Arial Narrow"/>
                                <w:sz w:val="22"/>
                              </w:rPr>
                              <w:t xml:space="preserve">ease return this page to Ms. Johns.  Scholars file this syllabus first in the </w:t>
                            </w:r>
                            <w:proofErr w:type="gramStart"/>
                            <w:r>
                              <w:rPr>
                                <w:rFonts w:ascii="Arial Narrow" w:eastAsia="Arial Narrow" w:hAnsi="Arial Narrow" w:cs="Arial Narrow"/>
                                <w:sz w:val="22"/>
                              </w:rPr>
                              <w:t>ELA  section</w:t>
                            </w:r>
                            <w:proofErr w:type="gramEnd"/>
                            <w:r>
                              <w:rPr>
                                <w:rFonts w:ascii="Arial Narrow" w:eastAsia="Arial Narrow" w:hAnsi="Arial Narrow" w:cs="Arial Narrow"/>
                                <w:sz w:val="22"/>
                              </w:rPr>
                              <w:t xml:space="preserve"> in your binder.  If at any time during the year you have any questions or concerns, please feel free to email me at </w:t>
                            </w:r>
                            <w:r>
                              <w:rPr>
                                <w:rFonts w:ascii="Arial Narrow" w:eastAsia="Arial Narrow" w:hAnsi="Arial Narrow" w:cs="Arial Narrow"/>
                                <w:color w:val="000099"/>
                                <w:sz w:val="22"/>
                                <w:u w:val="single"/>
                              </w:rPr>
                              <w:t>ljohns@latincollegeprep.org</w:t>
                            </w:r>
                            <w:r>
                              <w:rPr>
                                <w:rFonts w:ascii="Arial Narrow" w:eastAsia="Arial Narrow" w:hAnsi="Arial Narrow" w:cs="Arial Narrow"/>
                                <w:sz w:val="22"/>
                              </w:rPr>
                              <w:t>.  Please write a deta</w:t>
                            </w:r>
                            <w:r>
                              <w:rPr>
                                <w:rFonts w:ascii="Arial Narrow" w:eastAsia="Arial Narrow" w:hAnsi="Arial Narrow" w:cs="Arial Narrow"/>
                                <w:sz w:val="22"/>
                              </w:rPr>
                              <w:t>iled message within the email and I will respond as soon as possible.  Thank you so much for being a part of the V.I.L.L.A.G.E, I am excited to partner with you this year!</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266700</wp:posOffset>
                </wp:positionH>
                <wp:positionV relativeFrom="paragraph">
                  <wp:posOffset>165100</wp:posOffset>
                </wp:positionV>
                <wp:extent cx="6464300" cy="1044160"/>
                <wp:effectExtent b="0" l="0" r="0" t="0"/>
                <wp:wrapNone/>
                <wp:docPr id="10"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6464300" cy="1044160"/>
                        </a:xfrm>
                        <a:prstGeom prst="rect"/>
                        <a:ln/>
                      </pic:spPr>
                    </pic:pic>
                  </a:graphicData>
                </a:graphic>
              </wp:anchor>
            </w:drawing>
          </mc:Fallback>
        </mc:AlternateContent>
      </w:r>
    </w:p>
    <w:p w14:paraId="54AA14BC" w14:textId="77777777" w:rsidR="009A7533" w:rsidRDefault="009A7533">
      <w:pPr>
        <w:tabs>
          <w:tab w:val="left" w:pos="1620"/>
        </w:tabs>
        <w:ind w:left="270"/>
        <w:jc w:val="both"/>
        <w:rPr>
          <w:rFonts w:ascii="Arial Narrow" w:eastAsia="Arial Narrow" w:hAnsi="Arial Narrow" w:cs="Arial Narrow"/>
        </w:rPr>
      </w:pPr>
    </w:p>
    <w:p w14:paraId="1BEA65DD" w14:textId="77777777" w:rsidR="009A7533" w:rsidRDefault="009A7533">
      <w:pPr>
        <w:tabs>
          <w:tab w:val="left" w:pos="1620"/>
        </w:tabs>
        <w:ind w:left="270"/>
        <w:jc w:val="both"/>
        <w:rPr>
          <w:rFonts w:ascii="Arial Narrow" w:eastAsia="Arial Narrow" w:hAnsi="Arial Narrow" w:cs="Arial Narrow"/>
        </w:rPr>
      </w:pPr>
    </w:p>
    <w:p w14:paraId="0A52828A" w14:textId="77777777" w:rsidR="009A7533" w:rsidRDefault="009A7533">
      <w:pPr>
        <w:tabs>
          <w:tab w:val="left" w:pos="1620"/>
        </w:tabs>
        <w:ind w:left="270"/>
        <w:jc w:val="both"/>
        <w:rPr>
          <w:rFonts w:ascii="Arial Narrow" w:eastAsia="Arial Narrow" w:hAnsi="Arial Narrow" w:cs="Arial Narrow"/>
        </w:rPr>
      </w:pPr>
    </w:p>
    <w:p w14:paraId="1A66A4E7" w14:textId="77777777" w:rsidR="009A7533" w:rsidRDefault="009A7533">
      <w:pPr>
        <w:tabs>
          <w:tab w:val="left" w:pos="1620"/>
        </w:tabs>
        <w:ind w:left="270"/>
        <w:jc w:val="both"/>
        <w:rPr>
          <w:rFonts w:ascii="Arial Narrow" w:eastAsia="Arial Narrow" w:hAnsi="Arial Narrow" w:cs="Arial Narrow"/>
        </w:rPr>
      </w:pPr>
    </w:p>
    <w:p w14:paraId="6ED0F14E" w14:textId="77777777" w:rsidR="009A7533" w:rsidRDefault="009A7533">
      <w:pPr>
        <w:tabs>
          <w:tab w:val="left" w:pos="1620"/>
        </w:tabs>
        <w:ind w:left="270"/>
        <w:jc w:val="both"/>
        <w:rPr>
          <w:rFonts w:ascii="Arial Narrow" w:eastAsia="Arial Narrow" w:hAnsi="Arial Narrow" w:cs="Arial Narrow"/>
        </w:rPr>
      </w:pPr>
    </w:p>
    <w:p w14:paraId="60C630CC" w14:textId="77777777" w:rsidR="009A7533" w:rsidRDefault="00607BB3">
      <w:pPr>
        <w:spacing w:after="0" w:line="240" w:lineRule="auto"/>
        <w:ind w:left="270" w:right="-720"/>
        <w:rPr>
          <w:rFonts w:ascii="Calibri" w:eastAsia="Calibri" w:hAnsi="Calibri" w:cs="Calibri"/>
          <w:b/>
          <w:smallCaps/>
          <w:sz w:val="24"/>
          <w:szCs w:val="24"/>
        </w:rPr>
      </w:pPr>
      <w:r>
        <w:rPr>
          <w:rFonts w:ascii="Calibri" w:eastAsia="Calibri" w:hAnsi="Calibri" w:cs="Calibri"/>
          <w:b/>
          <w:smallCaps/>
          <w:sz w:val="24"/>
          <w:szCs w:val="24"/>
        </w:rPr>
        <w:t>I HAVE READ THE ABOVE EXPECTATIONS, I UNDERSTAND THEM, AND I WILL COMMIT MYSELF TO THE EXCELLENCE REQUIRED TO BE SUCCESSFUL.</w:t>
      </w:r>
    </w:p>
    <w:p w14:paraId="2E4AFEDE" w14:textId="77777777" w:rsidR="009A7533" w:rsidRDefault="009A7533">
      <w:pPr>
        <w:tabs>
          <w:tab w:val="left" w:pos="540"/>
        </w:tabs>
        <w:jc w:val="both"/>
        <w:rPr>
          <w:rFonts w:ascii="Arial Narrow" w:eastAsia="Arial Narrow" w:hAnsi="Arial Narrow" w:cs="Arial Narrow"/>
        </w:rPr>
      </w:pPr>
    </w:p>
    <w:p w14:paraId="0E204EB0" w14:textId="77777777" w:rsidR="009A7533" w:rsidRDefault="00607BB3">
      <w:pPr>
        <w:tabs>
          <w:tab w:val="left" w:pos="540"/>
        </w:tabs>
        <w:jc w:val="both"/>
        <w:rPr>
          <w:rFonts w:ascii="Arial Narrow" w:eastAsia="Arial Narrow" w:hAnsi="Arial Narrow" w:cs="Arial Narrow"/>
        </w:rPr>
      </w:pPr>
      <w:r>
        <w:rPr>
          <w:rFonts w:ascii="Arial Narrow" w:eastAsia="Arial Narrow" w:hAnsi="Arial Narrow" w:cs="Arial Narrow"/>
        </w:rPr>
        <w:tab/>
        <w:t>SCHOLAR SIGNATURE _______________________________________________________ DATE ____________________</w:t>
      </w:r>
    </w:p>
    <w:p w14:paraId="087766B8" w14:textId="77777777" w:rsidR="009A7533" w:rsidRDefault="009A7533">
      <w:pPr>
        <w:tabs>
          <w:tab w:val="left" w:pos="1620"/>
        </w:tabs>
        <w:jc w:val="both"/>
        <w:rPr>
          <w:rFonts w:ascii="Arial Narrow" w:eastAsia="Arial Narrow" w:hAnsi="Arial Narrow" w:cs="Arial Narrow"/>
        </w:rPr>
      </w:pPr>
    </w:p>
    <w:p w14:paraId="67AC5DD5" w14:textId="77777777" w:rsidR="009A7533" w:rsidRDefault="00607BB3">
      <w:pPr>
        <w:tabs>
          <w:tab w:val="left" w:pos="540"/>
        </w:tabs>
        <w:ind w:left="270" w:right="-180"/>
        <w:jc w:val="both"/>
        <w:rPr>
          <w:rFonts w:ascii="Arial Narrow" w:eastAsia="Arial Narrow" w:hAnsi="Arial Narrow" w:cs="Arial Narrow"/>
        </w:rPr>
      </w:pPr>
      <w:r>
        <w:rPr>
          <w:rFonts w:ascii="Arial Narrow" w:eastAsia="Arial Narrow" w:hAnsi="Arial Narrow" w:cs="Arial Narrow"/>
        </w:rPr>
        <w:tab/>
        <w:t>PARENT SIGNATURE __________</w:t>
      </w:r>
      <w:r>
        <w:rPr>
          <w:rFonts w:ascii="Arial Narrow" w:eastAsia="Arial Narrow" w:hAnsi="Arial Narrow" w:cs="Arial Narrow"/>
        </w:rPr>
        <w:t>______________________________________________ DATE _____________________</w:t>
      </w:r>
    </w:p>
    <w:p w14:paraId="5A98AF09" w14:textId="77777777" w:rsidR="009A7533" w:rsidRDefault="009A7533">
      <w:pPr>
        <w:tabs>
          <w:tab w:val="left" w:pos="1620"/>
        </w:tabs>
        <w:ind w:left="270" w:right="-180"/>
        <w:jc w:val="both"/>
        <w:rPr>
          <w:rFonts w:ascii="Arial Narrow" w:eastAsia="Arial Narrow" w:hAnsi="Arial Narrow" w:cs="Arial Narrow"/>
        </w:rPr>
      </w:pPr>
    </w:p>
    <w:p w14:paraId="2E7FD35F" w14:textId="77777777" w:rsidR="009A7533" w:rsidRDefault="00607BB3">
      <w:pPr>
        <w:tabs>
          <w:tab w:val="left" w:pos="540"/>
        </w:tabs>
        <w:ind w:left="270" w:right="-540"/>
        <w:jc w:val="both"/>
        <w:rPr>
          <w:rFonts w:ascii="Arial Narrow" w:eastAsia="Arial Narrow" w:hAnsi="Arial Narrow" w:cs="Arial Narrow"/>
        </w:rPr>
      </w:pPr>
      <w:r>
        <w:rPr>
          <w:rFonts w:ascii="Arial Narrow" w:eastAsia="Arial Narrow" w:hAnsi="Arial Narrow" w:cs="Arial Narrow"/>
        </w:rPr>
        <w:tab/>
        <w:t>PARENT’S EMAIL: __________________________________________________________________________</w:t>
      </w:r>
    </w:p>
    <w:p w14:paraId="78DCBAF3" w14:textId="77777777" w:rsidR="009A7533" w:rsidRDefault="009A7533">
      <w:pPr>
        <w:tabs>
          <w:tab w:val="left" w:pos="540"/>
        </w:tabs>
        <w:ind w:left="270" w:right="-540"/>
        <w:jc w:val="both"/>
        <w:rPr>
          <w:rFonts w:ascii="Arial Narrow" w:eastAsia="Arial Narrow" w:hAnsi="Arial Narrow" w:cs="Arial Narrow"/>
        </w:rPr>
      </w:pPr>
    </w:p>
    <w:p w14:paraId="46FCFB81" w14:textId="77777777" w:rsidR="009A7533" w:rsidRDefault="00607BB3">
      <w:pPr>
        <w:tabs>
          <w:tab w:val="left" w:pos="540"/>
        </w:tabs>
        <w:ind w:left="270" w:right="-540"/>
        <w:jc w:val="both"/>
        <w:rPr>
          <w:rFonts w:ascii="Arial Narrow" w:eastAsia="Arial Narrow" w:hAnsi="Arial Narrow" w:cs="Arial Narrow"/>
        </w:rPr>
      </w:pPr>
      <w:r>
        <w:rPr>
          <w:rFonts w:ascii="Arial Narrow" w:eastAsia="Arial Narrow" w:hAnsi="Arial Narrow" w:cs="Arial Narrow"/>
        </w:rPr>
        <w:tab/>
        <w:t>PARENT’S BEST PHONE NUMBER: ___________________________________________________________</w:t>
      </w:r>
      <w:r>
        <w:rPr>
          <w:rFonts w:ascii="Arial Narrow" w:eastAsia="Arial Narrow" w:hAnsi="Arial Narrow" w:cs="Arial Narrow"/>
        </w:rPr>
        <w:t>______</w:t>
      </w:r>
    </w:p>
    <w:p w14:paraId="72496E2F" w14:textId="77777777" w:rsidR="009A7533" w:rsidRDefault="009A7533">
      <w:pPr>
        <w:tabs>
          <w:tab w:val="left" w:pos="1620"/>
        </w:tabs>
        <w:ind w:right="-180"/>
        <w:jc w:val="both"/>
        <w:rPr>
          <w:rFonts w:ascii="Arial Narrow" w:eastAsia="Arial Narrow" w:hAnsi="Arial Narrow" w:cs="Arial Narrow"/>
        </w:rPr>
      </w:pPr>
    </w:p>
    <w:sectPr w:rsidR="009A7533">
      <w:headerReference w:type="default" r:id="rId19"/>
      <w:footerReference w:type="default" r:id="rId20"/>
      <w:pgSz w:w="12240" w:h="15840"/>
      <w:pgMar w:top="1080" w:right="1800" w:bottom="990" w:left="5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2BA0" w14:textId="77777777" w:rsidR="00607BB3" w:rsidRDefault="00607BB3">
      <w:pPr>
        <w:spacing w:after="0" w:line="240" w:lineRule="auto"/>
      </w:pPr>
      <w:r>
        <w:separator/>
      </w:r>
    </w:p>
  </w:endnote>
  <w:endnote w:type="continuationSeparator" w:id="0">
    <w:p w14:paraId="301C16FF" w14:textId="77777777" w:rsidR="00607BB3" w:rsidRDefault="0060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F294" w14:textId="77777777" w:rsidR="009A7533" w:rsidRDefault="009A75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C41F" w14:textId="77777777" w:rsidR="00607BB3" w:rsidRDefault="00607BB3">
      <w:pPr>
        <w:spacing w:after="0" w:line="240" w:lineRule="auto"/>
      </w:pPr>
      <w:r>
        <w:separator/>
      </w:r>
    </w:p>
  </w:footnote>
  <w:footnote w:type="continuationSeparator" w:id="0">
    <w:p w14:paraId="6BB6A96C" w14:textId="77777777" w:rsidR="00607BB3" w:rsidRDefault="00607B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B3D9" w14:textId="77777777" w:rsidR="009A7533" w:rsidRDefault="00607BB3">
    <w:r>
      <w:rPr>
        <w:noProof/>
      </w:rPr>
      <mc:AlternateContent>
        <mc:Choice Requires="wpg">
          <w:drawing>
            <wp:anchor distT="0" distB="0" distL="114300" distR="114300" simplePos="0" relativeHeight="251658240" behindDoc="0" locked="0" layoutInCell="1" hidden="0" allowOverlap="1" wp14:anchorId="4FD768D0" wp14:editId="15DCDAF7">
              <wp:simplePos x="0" y="0"/>
              <wp:positionH relativeFrom="margin">
                <wp:posOffset>-200024</wp:posOffset>
              </wp:positionH>
              <wp:positionV relativeFrom="paragraph">
                <wp:posOffset>295275</wp:posOffset>
              </wp:positionV>
              <wp:extent cx="7251700" cy="7555834"/>
              <wp:effectExtent l="0" t="0" r="0" b="0"/>
              <wp:wrapNone/>
              <wp:docPr id="5" name="Rectangle 5"/>
              <wp:cNvGraphicFramePr/>
              <a:graphic xmlns:a="http://schemas.openxmlformats.org/drawingml/2006/main">
                <a:graphicData uri="http://schemas.microsoft.com/office/word/2010/wordprocessingShape">
                  <wps:wsp>
                    <wps:cNvSpPr/>
                    <wps:spPr>
                      <a:xfrm>
                        <a:off x="1719833" y="0"/>
                        <a:ext cx="7252334" cy="7560000"/>
                      </a:xfrm>
                      <a:prstGeom prst="rect">
                        <a:avLst/>
                      </a:prstGeom>
                      <a:noFill/>
                      <a:ln>
                        <a:noFill/>
                      </a:ln>
                    </wps:spPr>
                    <wps:txbx>
                      <w:txbxContent>
                        <w:p w14:paraId="2C19345C" w14:textId="77777777" w:rsidR="009A7533" w:rsidRDefault="00607BB3">
                          <w:pPr>
                            <w:spacing w:before="360" w:after="120" w:line="275" w:lineRule="auto"/>
                            <w:ind w:left="-90" w:hanging="90"/>
                            <w:textDirection w:val="btLr"/>
                          </w:pPr>
                          <w:r>
                            <w:rPr>
                              <w:rFonts w:ascii="Calibri" w:eastAsia="Calibri" w:hAnsi="Calibri" w:cs="Calibri"/>
                              <w:sz w:val="28"/>
                            </w:rPr>
                            <w:t xml:space="preserve">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-200024</wp:posOffset>
              </wp:positionH>
              <wp:positionV relativeFrom="paragraph">
                <wp:posOffset>295275</wp:posOffset>
              </wp:positionV>
              <wp:extent cx="7251700" cy="7555834"/>
              <wp:effectExtent b="0" l="0" r="0" t="0"/>
              <wp:wrapNone/>
              <wp:docPr id="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251700" cy="7555834"/>
                      </a:xfrm>
                      <a:prstGeom prst="rect"/>
                      <a:ln/>
                    </pic:spPr>
                  </pic:pic>
                </a:graphicData>
              </a:graphic>
            </wp:anchor>
          </w:drawing>
        </mc:Fallback>
      </mc:AlternateContent>
    </w:r>
  </w:p>
  <w:p w14:paraId="591A4035" w14:textId="77777777" w:rsidR="009A7533" w:rsidRDefault="009A7533"/>
  <w:p w14:paraId="5F1E09D1" w14:textId="77777777" w:rsidR="009A7533" w:rsidRDefault="009A75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62DEB"/>
    <w:multiLevelType w:val="multilevel"/>
    <w:tmpl w:val="BB261760"/>
    <w:lvl w:ilvl="0">
      <w:start w:val="1"/>
      <w:numFmt w:val="bullet"/>
      <w:lvlText w:val="●"/>
      <w:lvlJc w:val="left"/>
      <w:pPr>
        <w:ind w:left="-180" w:hanging="360"/>
      </w:pPr>
      <w:rPr>
        <w:rFonts w:ascii="Arial" w:eastAsia="Arial" w:hAnsi="Arial" w:cs="Arial"/>
      </w:rPr>
    </w:lvl>
    <w:lvl w:ilvl="1">
      <w:start w:val="1"/>
      <w:numFmt w:val="bullet"/>
      <w:lvlText w:val="o"/>
      <w:lvlJc w:val="left"/>
      <w:pPr>
        <w:ind w:left="540" w:hanging="360"/>
      </w:pPr>
      <w:rPr>
        <w:rFonts w:ascii="Arial" w:eastAsia="Arial" w:hAnsi="Arial" w:cs="Arial"/>
      </w:rPr>
    </w:lvl>
    <w:lvl w:ilvl="2">
      <w:start w:val="1"/>
      <w:numFmt w:val="bullet"/>
      <w:lvlText w:val="▪"/>
      <w:lvlJc w:val="left"/>
      <w:pPr>
        <w:ind w:left="1260" w:hanging="360"/>
      </w:pPr>
      <w:rPr>
        <w:rFonts w:ascii="Arial" w:eastAsia="Arial" w:hAnsi="Arial" w:cs="Arial"/>
      </w:rPr>
    </w:lvl>
    <w:lvl w:ilvl="3">
      <w:start w:val="1"/>
      <w:numFmt w:val="bullet"/>
      <w:lvlText w:val="●"/>
      <w:lvlJc w:val="left"/>
      <w:pPr>
        <w:ind w:left="1980" w:hanging="360"/>
      </w:pPr>
      <w:rPr>
        <w:rFonts w:ascii="Arial" w:eastAsia="Arial" w:hAnsi="Arial" w:cs="Arial"/>
      </w:rPr>
    </w:lvl>
    <w:lvl w:ilvl="4">
      <w:start w:val="1"/>
      <w:numFmt w:val="bullet"/>
      <w:lvlText w:val="o"/>
      <w:lvlJc w:val="left"/>
      <w:pPr>
        <w:ind w:left="2700" w:hanging="360"/>
      </w:pPr>
      <w:rPr>
        <w:rFonts w:ascii="Arial" w:eastAsia="Arial" w:hAnsi="Arial" w:cs="Arial"/>
      </w:rPr>
    </w:lvl>
    <w:lvl w:ilvl="5">
      <w:start w:val="1"/>
      <w:numFmt w:val="bullet"/>
      <w:lvlText w:val="▪"/>
      <w:lvlJc w:val="left"/>
      <w:pPr>
        <w:ind w:left="3420" w:hanging="360"/>
      </w:pPr>
      <w:rPr>
        <w:rFonts w:ascii="Arial" w:eastAsia="Arial" w:hAnsi="Arial" w:cs="Arial"/>
      </w:rPr>
    </w:lvl>
    <w:lvl w:ilvl="6">
      <w:start w:val="1"/>
      <w:numFmt w:val="bullet"/>
      <w:lvlText w:val="●"/>
      <w:lvlJc w:val="left"/>
      <w:pPr>
        <w:ind w:left="4140" w:hanging="360"/>
      </w:pPr>
      <w:rPr>
        <w:rFonts w:ascii="Arial" w:eastAsia="Arial" w:hAnsi="Arial" w:cs="Arial"/>
      </w:rPr>
    </w:lvl>
    <w:lvl w:ilvl="7">
      <w:start w:val="1"/>
      <w:numFmt w:val="bullet"/>
      <w:lvlText w:val="o"/>
      <w:lvlJc w:val="left"/>
      <w:pPr>
        <w:ind w:left="4860" w:hanging="360"/>
      </w:pPr>
      <w:rPr>
        <w:rFonts w:ascii="Arial" w:eastAsia="Arial" w:hAnsi="Arial" w:cs="Arial"/>
      </w:rPr>
    </w:lvl>
    <w:lvl w:ilvl="8">
      <w:start w:val="1"/>
      <w:numFmt w:val="bullet"/>
      <w:lvlText w:val="▪"/>
      <w:lvlJc w:val="left"/>
      <w:pPr>
        <w:ind w:left="5580" w:hanging="360"/>
      </w:pPr>
      <w:rPr>
        <w:rFonts w:ascii="Arial" w:eastAsia="Arial" w:hAnsi="Arial" w:cs="Arial"/>
      </w:rPr>
    </w:lvl>
  </w:abstractNum>
  <w:abstractNum w:abstractNumId="1">
    <w:nsid w:val="7CF815CD"/>
    <w:multiLevelType w:val="multilevel"/>
    <w:tmpl w:val="2F3EB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280B31"/>
    <w:multiLevelType w:val="multilevel"/>
    <w:tmpl w:val="1E4CB2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7533"/>
    <w:rsid w:val="00170795"/>
    <w:rsid w:val="00607BB3"/>
    <w:rsid w:val="009A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63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404040"/>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libri" w:eastAsia="Calibri" w:hAnsi="Calibri" w:cs="Calibri"/>
      <w:color w:val="C0504D"/>
      <w:sz w:val="28"/>
      <w:szCs w:val="28"/>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 w:after="40" w:line="240" w:lineRule="auto"/>
    </w:pPr>
    <w:rPr>
      <w:rFonts w:ascii="Calibri" w:eastAsia="Calibri" w:hAnsi="Calibri" w:cs="Calibri"/>
      <w:color w:val="C0504D"/>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8.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6.png"/><Relationship Id="rId11" Type="http://schemas.openxmlformats.org/officeDocument/2006/relationships/image" Target="media/image12.png"/><Relationship Id="rId12" Type="http://schemas.openxmlformats.org/officeDocument/2006/relationships/image" Target="media/image22.png"/><Relationship Id="rId13" Type="http://schemas.openxmlformats.org/officeDocument/2006/relationships/image" Target="media/image24.png"/><Relationship Id="rId14" Type="http://schemas.openxmlformats.org/officeDocument/2006/relationships/image" Target="media/image1.jpg"/><Relationship Id="rId15" Type="http://schemas.openxmlformats.org/officeDocument/2006/relationships/image" Target="media/image6.png"/><Relationship Id="rId16" Type="http://schemas.openxmlformats.org/officeDocument/2006/relationships/image" Target="media/image16.png"/><Relationship Id="rId17" Type="http://schemas.openxmlformats.org/officeDocument/2006/relationships/image" Target="media/image14.png"/><Relationship Id="rId18" Type="http://schemas.openxmlformats.org/officeDocument/2006/relationships/image" Target="media/image20.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8.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Words>
  <Characters>1174</Characters>
  <Application>Microsoft Macintosh Word</Application>
  <DocSecurity>0</DocSecurity>
  <Lines>9</Lines>
  <Paragraphs>2</Paragraphs>
  <ScaleCrop>false</ScaleCrop>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Mychal Harrison</cp:lastModifiedBy>
  <cp:revision>2</cp:revision>
  <dcterms:created xsi:type="dcterms:W3CDTF">2017-08-04T14:23:00Z</dcterms:created>
  <dcterms:modified xsi:type="dcterms:W3CDTF">2017-08-04T14:23:00Z</dcterms:modified>
</cp:coreProperties>
</file>